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44"/>
        <w:gridCol w:w="3855"/>
      </w:tblGrid>
      <w:tr w:rsidR="005701B4" w:rsidRPr="001D1C47" w14:paraId="3844EAC8" w14:textId="77777777" w:rsidTr="004E77BB">
        <w:tc>
          <w:tcPr>
            <w:tcW w:w="6204" w:type="dxa"/>
          </w:tcPr>
          <w:p w14:paraId="126AD5B8" w14:textId="77777777" w:rsidR="005701B4" w:rsidRPr="001D1C47" w:rsidRDefault="005701B4" w:rsidP="004E77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11" w:type="dxa"/>
          </w:tcPr>
          <w:p w14:paraId="2795AF57" w14:textId="77777777" w:rsidR="005701B4" w:rsidRPr="001D1C47" w:rsidRDefault="005701B4" w:rsidP="004E77B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  <w:p w14:paraId="347458A0" w14:textId="77777777" w:rsidR="005701B4" w:rsidRPr="001D1C47" w:rsidRDefault="005701B4" w:rsidP="004E77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Liepkalnio mokyklos</w:t>
            </w:r>
          </w:p>
          <w:p w14:paraId="6E78B88E" w14:textId="2F1B450B" w:rsidR="005701B4" w:rsidRPr="001D1C47" w:rsidRDefault="005701B4" w:rsidP="004E77B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22 </w:t>
            </w: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vasario 2</w:t>
            </w:r>
            <w:r w:rsidR="00BA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  <w:p w14:paraId="284D15E6" w14:textId="4204DA98" w:rsidR="005701B4" w:rsidRPr="001D1C47" w:rsidRDefault="005701B4" w:rsidP="004E77B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įsakymu Nr. V-</w:t>
            </w:r>
            <w:r w:rsidR="00C1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  <w:p w14:paraId="304DEB34" w14:textId="77777777" w:rsidR="005701B4" w:rsidRPr="001D1C47" w:rsidRDefault="005701B4" w:rsidP="004E77B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6EFB9AC" w14:textId="77777777" w:rsidR="005701B4" w:rsidRPr="001D1C47" w:rsidRDefault="005701B4" w:rsidP="005701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5B2CC1B" w14:textId="77777777" w:rsidR="005701B4" w:rsidRPr="001D1C47" w:rsidRDefault="005701B4" w:rsidP="005701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74D12BB" w14:textId="77777777" w:rsidR="005701B4" w:rsidRPr="001D1C47" w:rsidRDefault="005701B4" w:rsidP="005701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Hlk480284739"/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VILNIAUS LIEPKALNIO  MOKYKLOS </w:t>
      </w:r>
    </w:p>
    <w:p w14:paraId="12D47191" w14:textId="77777777" w:rsidR="005701B4" w:rsidRPr="001D1C47" w:rsidRDefault="005701B4" w:rsidP="005701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PRIĖMIMO KOMISIJOS DARBO TVARKA</w:t>
      </w:r>
    </w:p>
    <w:bookmarkEnd w:id="0"/>
    <w:p w14:paraId="7B159526" w14:textId="77777777" w:rsidR="005701B4" w:rsidRPr="001D1C47" w:rsidRDefault="005701B4" w:rsidP="005701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607CBF8" w14:textId="77777777" w:rsidR="005701B4" w:rsidRPr="001D1C47" w:rsidRDefault="005701B4" w:rsidP="005701B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14:paraId="742891A1" w14:textId="77777777" w:rsidR="005701B4" w:rsidRPr="001D1C47" w:rsidRDefault="005701B4" w:rsidP="005701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367B197" w14:textId="28878FB2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Mokinių priėmimo į Vilniaus Liepkalnio  mokyklą komisijos darbo tvarka parengta vadovaujantis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priėmimo į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Vilniaus miesto savivaldybės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bendrojo ugdymo mokyklų tvarkos aprašu, patvirtintu Vilniaus miesto savivaldybės tarybos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m. vasario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 įsakymu Nr. 1</w:t>
      </w:r>
      <w:r w:rsidR="00341D0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1316.</w:t>
      </w:r>
      <w:r w:rsidR="00FD06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14E178" w14:textId="77777777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Asmenų priėmimą į mokyklą vykdo mokyklos direktorius </w:t>
      </w:r>
      <w:r>
        <w:rPr>
          <w:rFonts w:ascii="Times New Roman" w:eastAsia="Calibri" w:hAnsi="Times New Roman" w:cs="Times New Roman"/>
          <w:sz w:val="24"/>
          <w:szCs w:val="24"/>
        </w:rPr>
        <w:t>ir m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okinių priėmimo komisija. </w:t>
      </w:r>
    </w:p>
    <w:p w14:paraId="581A9CD9" w14:textId="70738D2F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1.3.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Komisijos sudėtis patvirtina</w:t>
      </w:r>
      <w:r>
        <w:rPr>
          <w:rFonts w:ascii="Times New Roman" w:eastAsia="Calibri" w:hAnsi="Times New Roman" w:cs="Times New Roman"/>
          <w:iCs/>
          <w:sz w:val="24"/>
          <w:szCs w:val="24"/>
        </w:rPr>
        <w:t>ma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mokyklos direktoriaus 20</w:t>
      </w:r>
      <w:r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-0</w:t>
      </w:r>
      <w:r w:rsidR="008B2372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8B2372">
        <w:rPr>
          <w:rFonts w:ascii="Times New Roman" w:eastAsia="Calibri" w:hAnsi="Times New Roman" w:cs="Times New Roman"/>
          <w:iCs/>
          <w:sz w:val="24"/>
          <w:szCs w:val="24"/>
        </w:rPr>
        <w:t>25</w:t>
      </w:r>
      <w:r w:rsidR="00F2503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įsakymu Nr. V-</w:t>
      </w:r>
      <w:r w:rsidR="008B2372">
        <w:rPr>
          <w:rFonts w:ascii="Times New Roman" w:eastAsia="Calibri" w:hAnsi="Times New Roman" w:cs="Times New Roman"/>
          <w:iCs/>
          <w:sz w:val="24"/>
          <w:szCs w:val="24"/>
        </w:rPr>
        <w:t>40.</w:t>
      </w:r>
    </w:p>
    <w:p w14:paraId="10000C06" w14:textId="77777777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CD9F7D3" w14:textId="77777777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bookmarkStart w:id="1" w:name="_Hlk480284762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Pirmininkė-Irena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Priščepionokienė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, direktoriaus pavaduotoja ugdymui</w:t>
      </w:r>
    </w:p>
    <w:p w14:paraId="01055BF5" w14:textId="77777777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Sekretorė-Julija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Bartanovičienė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, raštinės vedėja</w:t>
      </w:r>
    </w:p>
    <w:p w14:paraId="45A574AF" w14:textId="77777777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Nariai:</w:t>
      </w:r>
    </w:p>
    <w:p w14:paraId="777A3DA1" w14:textId="37CD141A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Jelena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Možeiko</w:t>
      </w:r>
      <w:proofErr w:type="spellEnd"/>
      <w:r w:rsidR="00341D0C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matematikos vyr. mokytoja</w:t>
      </w:r>
    </w:p>
    <w:p w14:paraId="279B4FE9" w14:textId="6CC7635D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Beata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Viduto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41D0C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socialinė pedagogė</w:t>
      </w:r>
    </w:p>
    <w:p w14:paraId="0C557264" w14:textId="146ABF66" w:rsidR="005701B4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Jevgenija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Kozlovska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41D0C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psichologė</w:t>
      </w:r>
    </w:p>
    <w:p w14:paraId="45122A83" w14:textId="77777777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Ana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Račevska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– bibliotekos vedėja</w:t>
      </w:r>
    </w:p>
    <w:p w14:paraId="032968DB" w14:textId="76DF4F89" w:rsidR="005701B4" w:rsidRPr="00E157D1" w:rsidRDefault="005701B4" w:rsidP="008B2372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Alena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Kniazeva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41D0C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prad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kl. mokyt</w:t>
      </w:r>
      <w:r>
        <w:rPr>
          <w:rFonts w:ascii="Times New Roman" w:eastAsia="Calibri" w:hAnsi="Times New Roman" w:cs="Times New Roman"/>
          <w:iCs/>
          <w:sz w:val="24"/>
          <w:szCs w:val="24"/>
        </w:rPr>
        <w:t>oja,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logopedė</w:t>
      </w:r>
      <w:bookmarkEnd w:id="1"/>
    </w:p>
    <w:p w14:paraId="66A84FCE" w14:textId="056EC514" w:rsidR="005701B4" w:rsidRPr="001D1C47" w:rsidRDefault="005701B4" w:rsidP="005701B4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Tvarka ir komisijos sudėtis skelbiama mokyklos interneto svetainėje</w:t>
      </w:r>
      <w:r w:rsidR="00F250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7" w:history="1">
        <w:r w:rsidR="00F2503A" w:rsidRPr="00B3429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www.liepkalnio.vilnius.lm.lt</w:t>
        </w:r>
      </w:hyperlink>
      <w:r w:rsidR="00F250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620A7F28" w14:textId="77777777" w:rsidR="005701B4" w:rsidRPr="001D1C47" w:rsidRDefault="005701B4" w:rsidP="005701B4">
      <w:pPr>
        <w:shd w:val="clear" w:color="auto" w:fill="FFFFFF"/>
        <w:tabs>
          <w:tab w:val="center" w:pos="494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7BD12E6" w14:textId="146B13AE" w:rsidR="005701B4" w:rsidRDefault="005701B4" w:rsidP="00570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II. </w:t>
      </w:r>
      <w:r w:rsidR="00F25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ASMENŲ PRIĖMIMO MOKYTIS VYKDYMAS</w:t>
      </w:r>
    </w:p>
    <w:p w14:paraId="6ADEBAB9" w14:textId="6CB8AEAC" w:rsidR="00F2503A" w:rsidRDefault="00F2503A" w:rsidP="00F25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250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 w:rsidR="0034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250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Asmenų priėmimą į mokyklą vykdo mokyklos direktorius ir mokinių priėmimo 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2D22D8F2" w14:textId="39F9DEA3" w:rsidR="00F2503A" w:rsidRDefault="00F2503A" w:rsidP="00F2503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1D1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341D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Mokyklos direktorius:</w:t>
      </w:r>
    </w:p>
    <w:p w14:paraId="2CE9868B" w14:textId="16D6E769" w:rsidR="00F2503A" w:rsidRPr="00387E4F" w:rsidRDefault="00F2503A" w:rsidP="00F2503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2.1.1. atsako už</w:t>
      </w:r>
      <w:r w:rsidRPr="008468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aprašo paskelbimą mokyklų bendruomenių nariams;</w:t>
      </w:r>
    </w:p>
    <w:p w14:paraId="15DB590B" w14:textId="44349688" w:rsidR="00F2503A" w:rsidRPr="001D1C47" w:rsidRDefault="00F2503A" w:rsidP="00F2503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sudaro priėmimo komisiją  ir padeda sudarytajai  komisijai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sp</w:t>
      </w:r>
      <w:r w:rsidR="00BA2C6B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ęsti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priėmimo metu iškilusius klausimus;</w:t>
      </w:r>
    </w:p>
    <w:p w14:paraId="1AF3A69B" w14:textId="2EFFDB87" w:rsidR="00F2503A" w:rsidRDefault="00F2503A" w:rsidP="00F2503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skiria asmenį gyventojų </w:t>
      </w:r>
      <w:r w:rsidRPr="005701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prašymams administruoti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ir informacijai internete skelbti;</w:t>
      </w:r>
    </w:p>
    <w:p w14:paraId="104B5736" w14:textId="0D6FA14A" w:rsidR="00F2503A" w:rsidRDefault="00F2503A" w:rsidP="00F2503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2.1.4. gali keisti priėmimo komisijos sudėtį;</w:t>
      </w:r>
    </w:p>
    <w:p w14:paraId="355D705C" w14:textId="0E0AD90B" w:rsidR="00F2503A" w:rsidRDefault="00F2503A" w:rsidP="00F2503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2.1.5.</w:t>
      </w:r>
      <w:r w:rsidRPr="001F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įsakymu tvirtina į mokyklą priimtų mokinių sąrašus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sudarinėja elektronines sutartis.</w:t>
      </w:r>
    </w:p>
    <w:p w14:paraId="5A9BFC17" w14:textId="77777777" w:rsidR="00F2503A" w:rsidRPr="001D1C47" w:rsidRDefault="00F2503A" w:rsidP="00F250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B8AD493" w14:textId="74B96341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F2503A">
        <w:rPr>
          <w:rFonts w:ascii="Times New Roman" w:eastAsia="Calibri" w:hAnsi="Times New Roman" w:cs="Times New Roman"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. Mokinių priėmimo komisiją (Komisiją) sudaro pirmininkas, sekretorius  ir  nariai. </w:t>
      </w:r>
    </w:p>
    <w:p w14:paraId="5809EF21" w14:textId="2606D5E7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3</w:t>
      </w:r>
      <w:r w:rsidRPr="001D1C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Komisijos posėdžiai protokoluojami. </w:t>
      </w:r>
    </w:p>
    <w:p w14:paraId="1027BC21" w14:textId="54A86A93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 xml:space="preserve">. Komisijos pirmininkas: </w:t>
      </w:r>
    </w:p>
    <w:p w14:paraId="5F68EA1F" w14:textId="0BD56E78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vadovauja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omisijos darbui; </w:t>
      </w:r>
    </w:p>
    <w:p w14:paraId="56EA8093" w14:textId="74BB9565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šaukia komisijos posėdžius;</w:t>
      </w:r>
    </w:p>
    <w:p w14:paraId="7D537505" w14:textId="6E3896E8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paskirsto funkcijas komisijos nariams; </w:t>
      </w:r>
    </w:p>
    <w:p w14:paraId="05BD370F" w14:textId="4953B3B2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priima sprendimą dėl komisijos darbo;</w:t>
      </w:r>
    </w:p>
    <w:p w14:paraId="46F5DFD7" w14:textId="3EC31C1E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.5. priima sprendimą dėl papildomos informacijos pateikimo iš prašymo teikėjo;</w:t>
      </w:r>
    </w:p>
    <w:p w14:paraId="61990715" w14:textId="38D38A4F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.6. prireikus kreipiasi teisinės ar kitos pagalbos į mokyklos direktorių;</w:t>
      </w:r>
    </w:p>
    <w:p w14:paraId="46B19183" w14:textId="5DBCEF1B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>.7. atsako už priimtų sprendimų skaidrumą;</w:t>
      </w:r>
    </w:p>
    <w:p w14:paraId="2528231C" w14:textId="5B534FFB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.8. pasirašo komisijos posėdžio  protokolus; </w:t>
      </w:r>
    </w:p>
    <w:p w14:paraId="0FD7BED1" w14:textId="23107F9A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.9. atsako už pateiktos informacijos teisingumą. </w:t>
      </w:r>
    </w:p>
    <w:p w14:paraId="62C02301" w14:textId="3E6856E1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>. Priėmimo komisija:</w:t>
      </w:r>
    </w:p>
    <w:p w14:paraId="000BB75B" w14:textId="15FA5292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5</w:t>
      </w:r>
      <w:r w:rsidRPr="001D1C47">
        <w:rPr>
          <w:rFonts w:ascii="Times New Roman" w:eastAsia="Calibri" w:hAnsi="Times New Roman" w:cs="Times New Roman"/>
          <w:sz w:val="24"/>
          <w:szCs w:val="24"/>
        </w:rPr>
        <w:t>.1. nagrinėja asmenų prašymus mokytis;</w:t>
      </w:r>
    </w:p>
    <w:p w14:paraId="5C85D74D" w14:textId="57499949" w:rsidR="005701B4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5</w:t>
      </w:r>
      <w:r w:rsidRPr="001D1C47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sudaro norinčių mokytis asmenų suvestinę pagal kriterijus;</w:t>
      </w:r>
    </w:p>
    <w:p w14:paraId="15A19C7D" w14:textId="6B3D7150" w:rsidR="005701B4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.3. nustato  Vilniaus m. savivaldybės Priėmimo tvarkos aprašo 5</w:t>
      </w:r>
      <w:r w:rsidR="00DF2F7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2F7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F2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F2F7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2F7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papunkčiuose nurodytų kriterijų vertę taškais;</w:t>
      </w:r>
    </w:p>
    <w:p w14:paraId="73FD1DA8" w14:textId="54CD339F" w:rsidR="005701B4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.4.išsiskyrus nuomonėms dėl mokinių priėmimo mokytis, sprendimai priimami balsuojant. Esant vienodam balsų skaičiui lemiamas yra priėmimo komisijos pirmininko balsas;</w:t>
      </w:r>
    </w:p>
    <w:p w14:paraId="5067A35A" w14:textId="0230C042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>. Komisijos sekretorius:</w:t>
      </w:r>
    </w:p>
    <w:p w14:paraId="32F28E23" w14:textId="412E810D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</w:t>
      </w:r>
      <w:r w:rsidR="00DF2F77">
        <w:rPr>
          <w:rFonts w:ascii="Times New Roman" w:eastAsia="Calibri" w:hAnsi="Times New Roman" w:cs="Times New Roman"/>
          <w:sz w:val="24"/>
          <w:szCs w:val="24"/>
        </w:rPr>
        <w:t>6</w:t>
      </w:r>
      <w:r w:rsidRPr="001D1C47">
        <w:rPr>
          <w:rFonts w:ascii="Times New Roman" w:eastAsia="Calibri" w:hAnsi="Times New Roman" w:cs="Times New Roman"/>
          <w:sz w:val="24"/>
          <w:szCs w:val="24"/>
        </w:rPr>
        <w:t>.1. rengia posėdžio protokolus  ir pateikia Komisijos pirmininkui;</w:t>
      </w:r>
    </w:p>
    <w:p w14:paraId="5FD99833" w14:textId="77777777" w:rsidR="00FD200F" w:rsidRDefault="00DF2F77" w:rsidP="00DF2F7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D1C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vėliau kaip per vieną darbo dieną nuo priėmimo komisijos kiekvieno posėdžio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sudaro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priimtų/nepriimtų mokytis mokinių sąrašą </w:t>
      </w:r>
      <w:r w:rsidRPr="001D1C47">
        <w:rPr>
          <w:rFonts w:ascii="Times New Roman" w:eastAsia="Calibri" w:hAnsi="Times New Roman" w:cs="Times New Roman"/>
          <w:sz w:val="24"/>
          <w:szCs w:val="24"/>
        </w:rPr>
        <w:t>su prašymo e. sistemoje numeriu MOK</w:t>
      </w:r>
      <w:r>
        <w:rPr>
          <w:rFonts w:ascii="Times New Roman" w:eastAsia="Calibri" w:hAnsi="Times New Roman" w:cs="Times New Roman"/>
          <w:sz w:val="24"/>
          <w:szCs w:val="24"/>
        </w:rPr>
        <w:t xml:space="preserve">-, surinktų pirmumo taškų suma. </w:t>
      </w:r>
    </w:p>
    <w:p w14:paraId="053F1C9D" w14:textId="259D0076" w:rsidR="00F2503A" w:rsidRPr="00FD200F" w:rsidRDefault="00FD200F" w:rsidP="00FD200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2.6.3.</w:t>
      </w:r>
      <w:r w:rsidR="00DF2F77">
        <w:rPr>
          <w:rFonts w:ascii="Times New Roman" w:eastAsia="Calibri" w:hAnsi="Times New Roman" w:cs="Times New Roman"/>
          <w:sz w:val="24"/>
          <w:szCs w:val="24"/>
        </w:rPr>
        <w:t xml:space="preserve">Mokinių sąrašus skelbia </w:t>
      </w:r>
      <w:r w:rsidR="00DF2F77" w:rsidRPr="001D1C47">
        <w:rPr>
          <w:rFonts w:ascii="Times New Roman" w:eastAsia="Calibri" w:hAnsi="Times New Roman" w:cs="Times New Roman"/>
          <w:sz w:val="24"/>
          <w:szCs w:val="24"/>
        </w:rPr>
        <w:t>mokyklos interneto svetainėje</w:t>
      </w:r>
      <w:r w:rsidR="00DF2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478118068"/>
      <w:r w:rsidRPr="001D1C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1C47">
        <w:rPr>
          <w:rFonts w:ascii="Times New Roman" w:eastAsia="Calibri" w:hAnsi="Times New Roman" w:cs="Times New Roman"/>
          <w:sz w:val="24"/>
          <w:szCs w:val="24"/>
        </w:rPr>
        <w:instrText xml:space="preserve"> HYPERLINK "http://www.liepkalnio.vilnius.lm.lt" </w:instrText>
      </w:r>
      <w:r w:rsidRPr="001D1C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1C4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www.liepkalnio.vilnius.lm.lt</w:t>
      </w:r>
      <w:r w:rsidRPr="001D1C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1C47">
        <w:rPr>
          <w:rFonts w:ascii="Times New Roman" w:eastAsia="Calibri" w:hAnsi="Times New Roman" w:cs="Times New Roman"/>
          <w:sz w:val="24"/>
          <w:szCs w:val="24"/>
        </w:rPr>
        <w:t>.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F77">
        <w:rPr>
          <w:rFonts w:ascii="Times New Roman" w:eastAsia="Calibri" w:hAnsi="Times New Roman" w:cs="Times New Roman"/>
          <w:sz w:val="24"/>
          <w:szCs w:val="24"/>
        </w:rPr>
        <w:t xml:space="preserve">pagal priėmimo į bendrojo ugdymo mokyklas per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DF2F77">
        <w:rPr>
          <w:rFonts w:ascii="Times New Roman" w:eastAsia="Calibri" w:hAnsi="Times New Roman" w:cs="Times New Roman"/>
          <w:sz w:val="24"/>
          <w:szCs w:val="24"/>
        </w:rPr>
        <w:t>sistemą grafiką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C5AC5" w14:textId="2FB66C5E" w:rsidR="005701B4" w:rsidRDefault="005701B4" w:rsidP="005701B4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2.7. Komisijos posėdžių dokumentai saugomi archyve vadovaujantis mokyklos Dokumentacijos saugojimo planu. </w:t>
      </w:r>
    </w:p>
    <w:p w14:paraId="04680D1F" w14:textId="77777777" w:rsidR="00FD200F" w:rsidRDefault="00FD200F" w:rsidP="005701B4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53312D" w14:textId="7D897490" w:rsidR="005701B4" w:rsidRDefault="00FD200F" w:rsidP="00FD200F">
      <w:pPr>
        <w:autoSpaceDE w:val="0"/>
        <w:autoSpaceDN w:val="0"/>
        <w:adjustRightInd w:val="0"/>
        <w:spacing w:after="68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20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0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ASMENŲ PRIĖMIMO MOKYTIS PRAŠYMŲ PATEIKIMAS</w:t>
      </w:r>
    </w:p>
    <w:p w14:paraId="1D49AC01" w14:textId="7D736467" w:rsidR="00FD200F" w:rsidRDefault="00FD200F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200F"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Prašymų teikimas:</w:t>
      </w:r>
    </w:p>
    <w:p w14:paraId="4EDFC6D7" w14:textId="5D3C92BF" w:rsidR="00FD200F" w:rsidRDefault="00FD200F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3.1.1. asmuo, pageidaujantis mokytis mokykloje pagal bendrojo ugdymo programas, internetu pateikia prašymą </w:t>
      </w:r>
      <w:bookmarkStart w:id="3" w:name="_Hlk96677519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 e. sistemą  </w:t>
      </w:r>
      <w:hyperlink r:id="rId8" w:history="1">
        <w:r w:rsidRPr="00B342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https://svietimas.vilnius.lt/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End w:id="3"/>
    </w:p>
    <w:p w14:paraId="783FC25C" w14:textId="7C2A3197" w:rsidR="00FD200F" w:rsidRDefault="00FD200F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3.1.2.prašymą už vaiką iki 14 metų pateikia vienas iš tėvų ( globėjų), 14-18 metų vaikas prašymą gali pateikti pats, turėdamas vieno iš tėvų (globėjų) rašytinį sutikimą;</w:t>
      </w:r>
    </w:p>
    <w:p w14:paraId="79BD7699" w14:textId="2C99B297" w:rsidR="00FD200F" w:rsidRDefault="00FD200F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3.1.3. mokiniai, baigę pradinio ugdymo programą</w:t>
      </w:r>
      <w:r w:rsidR="00D570E0">
        <w:rPr>
          <w:rFonts w:ascii="Times New Roman" w:eastAsia="Calibri" w:hAnsi="Times New Roman" w:cs="Times New Roman"/>
          <w:color w:val="000000"/>
          <w:sz w:val="24"/>
          <w:szCs w:val="24"/>
        </w:rPr>
        <w:t>, pagrindinio ugdymo programą i</w:t>
      </w:r>
      <w:r w:rsidR="00BA2C6B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D570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(ar) jos dalį ir pageidaujantys tęsti mokymąsi šioje  mokykloje pagal aukštesnio lygio programą, mokyklos direktoriui pateikia prašymą ne per e. sistemą, o mokyklos direktoriaus nustatyta tvarka ir yra priimami be eilės;</w:t>
      </w:r>
    </w:p>
    <w:p w14:paraId="58A6A49B" w14:textId="13EFB5C2" w:rsidR="00D570E0" w:rsidRDefault="00D570E0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3.1.4. per e. sistemą pateikti prašymai nagrinėjami </w:t>
      </w:r>
      <w:r w:rsidRPr="00D570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nuo kovo 1</w:t>
      </w:r>
      <w:r w:rsidR="00341D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570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d. iki rugsėjo 1</w:t>
      </w:r>
      <w:r w:rsidR="00341D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570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d.</w:t>
      </w:r>
    </w:p>
    <w:p w14:paraId="0FED9821" w14:textId="7CF13718" w:rsidR="00D570E0" w:rsidRDefault="00D570E0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3.1.5. prašymai mokykloje nagrinėjami  etapais: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58"/>
        <w:gridCol w:w="1559"/>
        <w:gridCol w:w="2590"/>
        <w:gridCol w:w="1634"/>
      </w:tblGrid>
      <w:tr w:rsidR="008D5EEF" w:rsidRPr="001D1C47" w14:paraId="49C965F7" w14:textId="4A5E9349" w:rsidTr="008D5EEF">
        <w:tc>
          <w:tcPr>
            <w:tcW w:w="2653" w:type="dxa"/>
          </w:tcPr>
          <w:p w14:paraId="0299D326" w14:textId="227C60FD" w:rsidR="008D5EEF" w:rsidRPr="001D1C47" w:rsidRDefault="008D5EEF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Prašymų nagrinėjimas mokykloje</w:t>
            </w:r>
            <w:r w:rsidR="00DD07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1458" w:type="dxa"/>
          </w:tcPr>
          <w:p w14:paraId="62460E01" w14:textId="77777777" w:rsidR="008D5EEF" w:rsidRPr="001D1C47" w:rsidRDefault="008D5EEF" w:rsidP="00DD0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559" w:type="dxa"/>
          </w:tcPr>
          <w:p w14:paraId="349414DB" w14:textId="77777777" w:rsidR="008D5EEF" w:rsidRPr="001D1C47" w:rsidRDefault="008D5EEF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Darbo vieta</w:t>
            </w:r>
          </w:p>
        </w:tc>
        <w:tc>
          <w:tcPr>
            <w:tcW w:w="2590" w:type="dxa"/>
          </w:tcPr>
          <w:p w14:paraId="2FF0F3E5" w14:textId="77777777" w:rsidR="008D5EEF" w:rsidRPr="001D1C47" w:rsidRDefault="008D5EEF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Darbo pobūdis</w:t>
            </w:r>
          </w:p>
        </w:tc>
        <w:tc>
          <w:tcPr>
            <w:tcW w:w="1634" w:type="dxa"/>
          </w:tcPr>
          <w:p w14:paraId="29453422" w14:textId="61016149" w:rsidR="008D5EEF" w:rsidRPr="001D1C47" w:rsidRDefault="008D5EEF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Tėvų </w:t>
            </w:r>
            <w:r w:rsidR="00CC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virtinimas </w:t>
            </w:r>
            <w:r w:rsidR="00CC2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sistemoje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nuo16.30 val.</w:t>
            </w:r>
          </w:p>
        </w:tc>
      </w:tr>
      <w:tr w:rsidR="00CC2701" w:rsidRPr="001D1C47" w14:paraId="6D895E76" w14:textId="77777777" w:rsidTr="008D5EEF">
        <w:tc>
          <w:tcPr>
            <w:tcW w:w="2653" w:type="dxa"/>
          </w:tcPr>
          <w:p w14:paraId="349E9502" w14:textId="5A1871CA" w:rsidR="00CC2701" w:rsidRP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2022-06-01</w:t>
            </w:r>
            <w:r w:rsidR="00341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</w:t>
            </w:r>
            <w:r w:rsidR="00341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03 d.</w:t>
            </w:r>
          </w:p>
          <w:p w14:paraId="64FD74A4" w14:textId="77777777" w:rsidR="00CC2701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1A332CB0" w14:textId="77777777" w:rsid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6A70B4B5" w14:textId="77777777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16AA2" w14:textId="3004B200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 kab.</w:t>
            </w:r>
          </w:p>
        </w:tc>
        <w:tc>
          <w:tcPr>
            <w:tcW w:w="2590" w:type="dxa"/>
          </w:tcPr>
          <w:p w14:paraId="7CF48B62" w14:textId="0128B8D8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Priimamų mokinių sąrašo skelbimas mokyklos tinklalapyje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birželio 3d.</w:t>
            </w:r>
          </w:p>
        </w:tc>
        <w:tc>
          <w:tcPr>
            <w:tcW w:w="1634" w:type="dxa"/>
          </w:tcPr>
          <w:p w14:paraId="4C943A32" w14:textId="0CFE17D9" w:rsidR="00CC2701" w:rsidRPr="00CC2701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Birželio 3-6 d</w:t>
            </w:r>
            <w:r w:rsidRPr="00CC2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C2701" w:rsidRPr="001D1C47" w14:paraId="12A5A861" w14:textId="77777777" w:rsidTr="008D5EEF">
        <w:tc>
          <w:tcPr>
            <w:tcW w:w="2653" w:type="dxa"/>
          </w:tcPr>
          <w:p w14:paraId="209C1DCD" w14:textId="77777777" w:rsidR="00CC2701" w:rsidRP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2022-06-07</w:t>
            </w:r>
          </w:p>
          <w:p w14:paraId="34C61515" w14:textId="77777777" w:rsidR="00CC2701" w:rsidRPr="001D1C47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6CF20E8F" w14:textId="77777777" w:rsid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2E23960E" w14:textId="77777777" w:rsidR="00CC2701" w:rsidRPr="001D1C47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05F3E" w14:textId="12D480CF" w:rsidR="00CC2701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 kab.</w:t>
            </w:r>
          </w:p>
        </w:tc>
        <w:tc>
          <w:tcPr>
            <w:tcW w:w="2590" w:type="dxa"/>
          </w:tcPr>
          <w:p w14:paraId="0E92A44B" w14:textId="25D24673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Priimamų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mokinių sąrašo skelbimas mokyklos tinklalapyje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birželio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7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d.</w:t>
            </w:r>
          </w:p>
        </w:tc>
        <w:tc>
          <w:tcPr>
            <w:tcW w:w="1634" w:type="dxa"/>
          </w:tcPr>
          <w:p w14:paraId="2AB591C3" w14:textId="32E1116B" w:rsidR="00CC2701" w:rsidRPr="00DD070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Birželio 7-9d.</w:t>
            </w:r>
          </w:p>
        </w:tc>
      </w:tr>
      <w:tr w:rsidR="00CC2701" w:rsidRPr="001D1C47" w14:paraId="1D38D36D" w14:textId="77777777" w:rsidTr="008D5EEF">
        <w:tc>
          <w:tcPr>
            <w:tcW w:w="2653" w:type="dxa"/>
          </w:tcPr>
          <w:p w14:paraId="6D0C34FE" w14:textId="16C691A9" w:rsidR="00CC2701" w:rsidRP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2022-06-13</w:t>
            </w:r>
          </w:p>
          <w:p w14:paraId="6789509B" w14:textId="77777777" w:rsidR="00CC2701" w:rsidRPr="001D1C47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1885E60" w14:textId="77777777" w:rsid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19E63456" w14:textId="77777777" w:rsidR="00CC2701" w:rsidRPr="001D1C47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27B8B" w14:textId="014847AB" w:rsidR="00CC2701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 kab.</w:t>
            </w:r>
          </w:p>
        </w:tc>
        <w:tc>
          <w:tcPr>
            <w:tcW w:w="2590" w:type="dxa"/>
          </w:tcPr>
          <w:p w14:paraId="55FA5518" w14:textId="18A1972A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Priimamų mokinių sąrašo skelbimas mokyklos tinklalapyje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birželio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13</w:t>
            </w:r>
            <w:r w:rsidR="00DD070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d.</w:t>
            </w:r>
          </w:p>
        </w:tc>
        <w:tc>
          <w:tcPr>
            <w:tcW w:w="1634" w:type="dxa"/>
          </w:tcPr>
          <w:p w14:paraId="7F9F4C23" w14:textId="76D244CC" w:rsidR="00CC2701" w:rsidRPr="00DD070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Birželio </w:t>
            </w:r>
            <w:r w:rsidR="00DD0707"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13-16</w:t>
            </w:r>
            <w:r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d.</w:t>
            </w:r>
            <w:r w:rsidR="00341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707"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(iki 15.00 val.)</w:t>
            </w:r>
          </w:p>
        </w:tc>
      </w:tr>
      <w:tr w:rsidR="00CC2701" w:rsidRPr="001D1C47" w14:paraId="1E271DF6" w14:textId="77777777" w:rsidTr="008D5EEF">
        <w:tc>
          <w:tcPr>
            <w:tcW w:w="2653" w:type="dxa"/>
          </w:tcPr>
          <w:p w14:paraId="72382AA2" w14:textId="3D4D1B66" w:rsidR="00CC2701" w:rsidRP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2022-06-21</w:t>
            </w:r>
          </w:p>
          <w:p w14:paraId="67CCAA51" w14:textId="77777777" w:rsid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799669B" w14:textId="77777777" w:rsid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31AEC44A" w14:textId="77777777" w:rsidR="00CC2701" w:rsidRPr="001D1C47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AD082D" w14:textId="67FB4FC8" w:rsidR="00CC2701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 kab.</w:t>
            </w:r>
          </w:p>
        </w:tc>
        <w:tc>
          <w:tcPr>
            <w:tcW w:w="2590" w:type="dxa"/>
          </w:tcPr>
          <w:p w14:paraId="411F7027" w14:textId="4F6123F9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Priimamų mokinių sąrašo skelbimas mokyklos tinklalapyje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birželio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21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u w:val="single"/>
              </w:rPr>
              <w:t>d.</w:t>
            </w:r>
          </w:p>
        </w:tc>
        <w:tc>
          <w:tcPr>
            <w:tcW w:w="1634" w:type="dxa"/>
          </w:tcPr>
          <w:p w14:paraId="6E1E5EC8" w14:textId="557C4C39" w:rsidR="00CC2701" w:rsidRPr="00DD070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Birželio </w:t>
            </w:r>
            <w:r w:rsidR="00DD0707"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21-26</w:t>
            </w:r>
            <w:r w:rsidRPr="00DD0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d.</w:t>
            </w:r>
          </w:p>
        </w:tc>
      </w:tr>
      <w:tr w:rsidR="00CC2701" w:rsidRPr="001D1C47" w14:paraId="138A79FF" w14:textId="77777777" w:rsidTr="008D5EEF">
        <w:tc>
          <w:tcPr>
            <w:tcW w:w="2653" w:type="dxa"/>
          </w:tcPr>
          <w:p w14:paraId="35137847" w14:textId="313E06EB" w:rsidR="00CC2701" w:rsidRP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2022-08-19</w:t>
            </w:r>
            <w:r w:rsidR="00341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</w:t>
            </w:r>
            <w:r w:rsidR="00341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22 d.</w:t>
            </w:r>
          </w:p>
          <w:p w14:paraId="427123C9" w14:textId="77777777" w:rsidR="00CC2701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976B6E8" w14:textId="0DB6D026" w:rsidR="00CC2701" w:rsidRPr="001D1C47" w:rsidRDefault="00CC2701" w:rsidP="00CC2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559" w:type="dxa"/>
          </w:tcPr>
          <w:p w14:paraId="2A539070" w14:textId="3F6817F7" w:rsidR="00CC2701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 kab.</w:t>
            </w:r>
          </w:p>
        </w:tc>
        <w:tc>
          <w:tcPr>
            <w:tcW w:w="2590" w:type="dxa"/>
          </w:tcPr>
          <w:p w14:paraId="62D8EE54" w14:textId="15261FE0" w:rsidR="00CC2701" w:rsidRPr="001D1C47" w:rsidRDefault="00CC2701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Priimamų mokinių sąrašo skelbimas mokyklos tinklalapyje</w:t>
            </w:r>
            <w:r w:rsidRPr="00B92C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rugpjūčio 22 d.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ir</w:t>
            </w:r>
            <w:r w:rsidRPr="00B92C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teikimas tvirtinti mokyklos direktoriui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34" w:type="dxa"/>
          </w:tcPr>
          <w:p w14:paraId="373BFDF5" w14:textId="18F0B860" w:rsidR="00CC2701" w:rsidRDefault="00DD0707" w:rsidP="00CB5D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R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ugpjūčio 22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-24</w:t>
            </w:r>
            <w:r w:rsidRPr="00CC270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d.</w:t>
            </w:r>
          </w:p>
        </w:tc>
      </w:tr>
    </w:tbl>
    <w:p w14:paraId="565128DF" w14:textId="77777777" w:rsidR="00D570E0" w:rsidRPr="00D570E0" w:rsidRDefault="00D570E0" w:rsidP="00FD200F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A31A33" w14:textId="77777777" w:rsidR="00FD200F" w:rsidRPr="00364FFA" w:rsidRDefault="00FD200F" w:rsidP="005701B4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925D9E" w14:textId="760B8561" w:rsidR="005701B4" w:rsidRPr="001D1C47" w:rsidRDefault="005701B4" w:rsidP="005701B4">
      <w:pPr>
        <w:spacing w:after="20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D0707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41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>PRIĖMIMO Į MOKYKLĄ ĮFORMINIMAS</w:t>
      </w:r>
    </w:p>
    <w:p w14:paraId="0F1E612D" w14:textId="4261857B" w:rsidR="005701B4" w:rsidRPr="00E157D1" w:rsidRDefault="00DD0707" w:rsidP="005701B4">
      <w:pPr>
        <w:spacing w:after="20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701B4" w:rsidRPr="001D1C47">
        <w:rPr>
          <w:rFonts w:ascii="Times New Roman" w:eastAsia="Calibri" w:hAnsi="Times New Roman" w:cs="Times New Roman"/>
          <w:sz w:val="24"/>
          <w:szCs w:val="24"/>
        </w:rPr>
        <w:t>.1</w:t>
      </w:r>
      <w:r w:rsidR="005701B4" w:rsidRPr="001D1C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701B4" w:rsidRPr="001D1C47">
        <w:rPr>
          <w:rFonts w:ascii="Times New Roman" w:eastAsia="Calibri" w:hAnsi="Times New Roman" w:cs="Times New Roman"/>
          <w:sz w:val="24"/>
          <w:szCs w:val="24"/>
        </w:rPr>
        <w:t xml:space="preserve">Asmuo priimamas mokytis mokyklos direktoriaus įsakymu, sudarius dvišalę mokymo  sutartį.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5701B4" w:rsidRPr="001D1C47">
        <w:rPr>
          <w:rFonts w:ascii="Times New Roman" w:eastAsia="Calibri" w:hAnsi="Times New Roman" w:cs="Times New Roman"/>
          <w:sz w:val="24"/>
          <w:szCs w:val="24"/>
        </w:rPr>
        <w:t>okymo sutartį už vaiką iki 14 metų jo vardu sudaro tėvai ( globėjai), veikdami išimtinai vaiko interesų labui</w:t>
      </w:r>
      <w:r w:rsidR="005701B4" w:rsidRPr="00E157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5701B4" w:rsidRPr="005701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Vaikas nuo 14 iki 18 metų mokymo sutartį sudaro turėdamas tėvų ( rūpintojų) rašytinį sutikimą.</w:t>
      </w:r>
    </w:p>
    <w:p w14:paraId="1B82A89B" w14:textId="738314C1" w:rsidR="005701B4" w:rsidRPr="001D1C47" w:rsidRDefault="00DD0707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701B4" w:rsidRPr="001D1C47">
        <w:rPr>
          <w:rFonts w:ascii="Times New Roman" w:eastAsia="Calibri" w:hAnsi="Times New Roman" w:cs="Times New Roman"/>
          <w:sz w:val="24"/>
          <w:szCs w:val="24"/>
        </w:rPr>
        <w:t>.2. Abu mokymo sutarties egzempliorius pasirašo mokyklos direktorius ir prašymo pateikėjas. Vienas sutarties egzempliorius įteikiamas prašymą pateikusiam asmeniui, kitas sutarties egzempliorius saugomas mokykloje.</w:t>
      </w:r>
    </w:p>
    <w:p w14:paraId="7E8B110E" w14:textId="1338E590" w:rsidR="005701B4" w:rsidRDefault="00DD0707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5701B4" w:rsidRPr="001D1C47">
        <w:rPr>
          <w:rFonts w:ascii="Times New Roman" w:eastAsia="Calibri" w:hAnsi="Times New Roman" w:cs="Times New Roman"/>
          <w:sz w:val="24"/>
          <w:szCs w:val="24"/>
        </w:rPr>
        <w:t>.3. Mokymo sutartyje nurodomos sutarties šalys, mokymosi programa, jos baigimo forma, šalių įsipareigojimai, sutarties terminas, jos keitimo, nutraukimo pagrindai ir padariniai.</w:t>
      </w:r>
      <w:r w:rsidR="005701B4">
        <w:rPr>
          <w:rFonts w:ascii="Times New Roman" w:eastAsia="Calibri" w:hAnsi="Times New Roman" w:cs="Times New Roman"/>
          <w:sz w:val="24"/>
          <w:szCs w:val="24"/>
        </w:rPr>
        <w:t xml:space="preserve"> Prie elektroninės sutarties pridedami priedai ( pagal mokyklos vidines tvarkas), kurie taip pat pasirašomi.</w:t>
      </w:r>
    </w:p>
    <w:p w14:paraId="381A429E" w14:textId="3308DB6A" w:rsidR="005701B4" w:rsidRDefault="00DD0707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701B4">
        <w:rPr>
          <w:rFonts w:ascii="Times New Roman" w:eastAsia="Calibri" w:hAnsi="Times New Roman" w:cs="Times New Roman"/>
          <w:sz w:val="24"/>
          <w:szCs w:val="24"/>
        </w:rPr>
        <w:t>.4.</w:t>
      </w:r>
      <w:r w:rsidR="00341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1B4">
        <w:rPr>
          <w:rFonts w:ascii="Times New Roman" w:eastAsia="Calibri" w:hAnsi="Times New Roman" w:cs="Times New Roman"/>
          <w:sz w:val="24"/>
          <w:szCs w:val="24"/>
        </w:rPr>
        <w:t>Sudarius mokymo sutartį, asmuo įtraukiamas į mokinių duomenų bazę. Jei mokinys pereina mokytis į kitą mokyklą ir pateikia tai patvirtinantį pranešimą, jis yra išregistruojamas iš mokinių duomenų bazės, o ji priimančiai mokyklai persiunčiama pažyma apie jo mokymosi pasiekimus.</w:t>
      </w:r>
    </w:p>
    <w:p w14:paraId="201EDE70" w14:textId="39EFDD2D" w:rsidR="005701B4" w:rsidRDefault="00DD0707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701B4">
        <w:rPr>
          <w:rFonts w:ascii="Times New Roman" w:eastAsia="Calibri" w:hAnsi="Times New Roman" w:cs="Times New Roman"/>
          <w:sz w:val="24"/>
          <w:szCs w:val="24"/>
        </w:rPr>
        <w:t>.5.</w:t>
      </w:r>
      <w:r w:rsidR="00341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1B4">
        <w:rPr>
          <w:rFonts w:ascii="Times New Roman" w:eastAsia="Calibri" w:hAnsi="Times New Roman" w:cs="Times New Roman"/>
          <w:sz w:val="24"/>
          <w:szCs w:val="24"/>
        </w:rPr>
        <w:t>Asmenų paskirstymas į klases įformin</w:t>
      </w:r>
      <w:r w:rsidR="00BA2C6B">
        <w:rPr>
          <w:rFonts w:ascii="Times New Roman" w:eastAsia="Calibri" w:hAnsi="Times New Roman" w:cs="Times New Roman"/>
          <w:sz w:val="24"/>
          <w:szCs w:val="24"/>
        </w:rPr>
        <w:t>a</w:t>
      </w:r>
      <w:r w:rsidR="005701B4">
        <w:rPr>
          <w:rFonts w:ascii="Times New Roman" w:eastAsia="Calibri" w:hAnsi="Times New Roman" w:cs="Times New Roman"/>
          <w:sz w:val="24"/>
          <w:szCs w:val="24"/>
        </w:rPr>
        <w:t>mas mokyklos direktoriaus įsakymu (-</w:t>
      </w:r>
      <w:proofErr w:type="spellStart"/>
      <w:r w:rsidR="005701B4">
        <w:rPr>
          <w:rFonts w:ascii="Times New Roman" w:eastAsia="Calibri" w:hAnsi="Times New Roman" w:cs="Times New Roman"/>
          <w:sz w:val="24"/>
          <w:szCs w:val="24"/>
        </w:rPr>
        <w:t>ais</w:t>
      </w:r>
      <w:proofErr w:type="spellEnd"/>
      <w:r w:rsidR="005701B4">
        <w:rPr>
          <w:rFonts w:ascii="Times New Roman" w:eastAsia="Calibri" w:hAnsi="Times New Roman" w:cs="Times New Roman"/>
          <w:sz w:val="24"/>
          <w:szCs w:val="24"/>
        </w:rPr>
        <w:t>) iki rugpjūčio 31</w:t>
      </w:r>
      <w:r w:rsidR="00341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1B4">
        <w:rPr>
          <w:rFonts w:ascii="Times New Roman" w:eastAsia="Calibri" w:hAnsi="Times New Roman" w:cs="Times New Roman"/>
          <w:sz w:val="24"/>
          <w:szCs w:val="24"/>
        </w:rPr>
        <w:t>d.</w:t>
      </w:r>
    </w:p>
    <w:p w14:paraId="31968F21" w14:textId="77777777" w:rsidR="005701B4" w:rsidRPr="00183072" w:rsidRDefault="005701B4" w:rsidP="005701B4">
      <w:pPr>
        <w:tabs>
          <w:tab w:val="left" w:pos="70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DA1D4" w14:textId="0E21A040" w:rsidR="005701B4" w:rsidRPr="00183072" w:rsidRDefault="005701B4" w:rsidP="005701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V. BAIGIAMOSIOS NUOSTATOS</w:t>
      </w:r>
    </w:p>
    <w:p w14:paraId="58362EBC" w14:textId="32C6E335" w:rsidR="005701B4" w:rsidRPr="001D1C47" w:rsidRDefault="005701B4" w:rsidP="005701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6F5">
        <w:rPr>
          <w:rFonts w:ascii="Times New Roman" w:eastAsia="Calibri" w:hAnsi="Times New Roman" w:cs="Times New Roman"/>
          <w:sz w:val="24"/>
          <w:szCs w:val="24"/>
        </w:rPr>
        <w:t>5</w:t>
      </w:r>
      <w:r w:rsidRPr="001D1C47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Komisijos posėdžių grafikas skelbia</w:t>
      </w:r>
      <w:r w:rsidR="00FD06F5">
        <w:rPr>
          <w:rFonts w:ascii="Times New Roman" w:eastAsia="Calibri" w:hAnsi="Times New Roman" w:cs="Times New Roman"/>
          <w:sz w:val="24"/>
          <w:szCs w:val="24"/>
        </w:rPr>
        <w:t>mas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viešai </w:t>
      </w:r>
    </w:p>
    <w:p w14:paraId="31ABD1B7" w14:textId="77777777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(interneto svetainėje </w:t>
      </w:r>
      <w:hyperlink r:id="rId9" w:history="1">
        <w:r w:rsidRPr="001D1C4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www.liepkalnio.vilnius.lm.lt</w:t>
        </w:r>
      </w:hyperlink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. ir skelbimų lentoje). </w:t>
      </w:r>
    </w:p>
    <w:p w14:paraId="27993725" w14:textId="3A553CCB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6F5">
        <w:rPr>
          <w:rFonts w:ascii="Times New Roman" w:eastAsia="Calibri" w:hAnsi="Times New Roman" w:cs="Times New Roman"/>
          <w:sz w:val="24"/>
          <w:szCs w:val="24"/>
        </w:rPr>
        <w:t>5</w:t>
      </w:r>
      <w:r w:rsidRPr="001D1C47">
        <w:rPr>
          <w:rFonts w:ascii="Times New Roman" w:eastAsia="Calibri" w:hAnsi="Times New Roman" w:cs="Times New Roman"/>
          <w:sz w:val="24"/>
          <w:szCs w:val="24"/>
        </w:rPr>
        <w:t>.2. Komisijos posėdžių protokolai</w:t>
      </w:r>
      <w:r w:rsidR="00FD06F5">
        <w:rPr>
          <w:rFonts w:ascii="Times New Roman" w:eastAsia="Calibri" w:hAnsi="Times New Roman" w:cs="Times New Roman"/>
          <w:sz w:val="24"/>
          <w:szCs w:val="24"/>
        </w:rPr>
        <w:t>,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priimtų</w:t>
      </w:r>
      <w:r w:rsidR="00FD06F5">
        <w:rPr>
          <w:rFonts w:ascii="Times New Roman" w:eastAsia="Calibri" w:hAnsi="Times New Roman" w:cs="Times New Roman"/>
          <w:sz w:val="24"/>
          <w:szCs w:val="24"/>
        </w:rPr>
        <w:t>/nepriimtų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asmenų pateikti dokumentai  saugom</w:t>
      </w:r>
      <w:r w:rsidR="00FD06F5">
        <w:rPr>
          <w:rFonts w:ascii="Times New Roman" w:eastAsia="Calibri" w:hAnsi="Times New Roman" w:cs="Times New Roman"/>
          <w:sz w:val="24"/>
          <w:szCs w:val="24"/>
        </w:rPr>
        <w:t>i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6F5" w:rsidRPr="001D1C47">
        <w:rPr>
          <w:rFonts w:ascii="Times New Roman" w:eastAsia="Calibri" w:hAnsi="Times New Roman" w:cs="Times New Roman"/>
          <w:sz w:val="24"/>
          <w:szCs w:val="24"/>
        </w:rPr>
        <w:t xml:space="preserve">archyve </w:t>
      </w:r>
      <w:r w:rsidR="00FD06F5">
        <w:rPr>
          <w:rFonts w:ascii="Times New Roman" w:eastAsia="Calibri" w:hAnsi="Times New Roman" w:cs="Times New Roman"/>
          <w:sz w:val="24"/>
          <w:szCs w:val="24"/>
        </w:rPr>
        <w:t>3</w:t>
      </w:r>
      <w:r w:rsidR="00FD06F5" w:rsidRPr="001D1C47">
        <w:rPr>
          <w:rFonts w:ascii="Times New Roman" w:eastAsia="Calibri" w:hAnsi="Times New Roman" w:cs="Times New Roman"/>
          <w:sz w:val="24"/>
          <w:szCs w:val="24"/>
        </w:rPr>
        <w:t xml:space="preserve"> met</w:t>
      </w:r>
      <w:r w:rsidR="00FD06F5">
        <w:rPr>
          <w:rFonts w:ascii="Times New Roman" w:eastAsia="Calibri" w:hAnsi="Times New Roman" w:cs="Times New Roman"/>
          <w:sz w:val="24"/>
          <w:szCs w:val="24"/>
        </w:rPr>
        <w:t>ai,</w:t>
      </w:r>
      <w:r w:rsidR="00FD06F5"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vadovaujantis Lietuvos Respublikos dokumentų ir archyvų įstatymu ir kitais teisės aktais; </w:t>
      </w:r>
    </w:p>
    <w:p w14:paraId="3BE53BDE" w14:textId="1774106C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6F5">
        <w:rPr>
          <w:rFonts w:ascii="Times New Roman" w:eastAsia="Calibri" w:hAnsi="Times New Roman" w:cs="Times New Roman"/>
          <w:sz w:val="24"/>
          <w:szCs w:val="24"/>
        </w:rPr>
        <w:t>5</w:t>
      </w:r>
      <w:r w:rsidRPr="001D1C47">
        <w:rPr>
          <w:rFonts w:ascii="Times New Roman" w:eastAsia="Calibri" w:hAnsi="Times New Roman" w:cs="Times New Roman"/>
          <w:sz w:val="24"/>
          <w:szCs w:val="24"/>
        </w:rPr>
        <w:t>.3. Komisijos nariai už savo veiklą atsako pagal Lietuvos Respublikos įstatymus</w:t>
      </w:r>
      <w:r w:rsidR="00FD06F5">
        <w:rPr>
          <w:rFonts w:ascii="Times New Roman" w:eastAsia="Calibri" w:hAnsi="Times New Roman" w:cs="Times New Roman"/>
          <w:sz w:val="24"/>
          <w:szCs w:val="24"/>
        </w:rPr>
        <w:t>;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367AAE" w14:textId="76B00C0B" w:rsidR="005701B4" w:rsidRPr="001D1C47" w:rsidRDefault="005701B4" w:rsidP="005701B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6F5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Pr="001D1C4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.4. </w:t>
      </w:r>
      <w:r w:rsidRPr="00183072">
        <w:rPr>
          <w:rFonts w:ascii="Times New Roman" w:eastAsia="Calibri" w:hAnsi="Times New Roman" w:cs="Times New Roman"/>
          <w:sz w:val="24"/>
          <w:szCs w:val="24"/>
        </w:rPr>
        <w:t>Komisija likviduojama ar pertvarkoma direktoriaus įsakymu.</w:t>
      </w:r>
      <w:r w:rsidRPr="001D1C4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190D468C" w14:textId="77777777" w:rsidR="005701B4" w:rsidRPr="001D1C47" w:rsidRDefault="005701B4" w:rsidP="005701B4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2D581A77" w14:textId="77777777" w:rsidR="005701B4" w:rsidRPr="001D1C47" w:rsidRDefault="005701B4" w:rsidP="005701B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7FC0426" w14:textId="77777777" w:rsidR="005701B4" w:rsidRPr="001D1C47" w:rsidRDefault="005701B4" w:rsidP="005701B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A37F322" w14:textId="77777777" w:rsidR="005701B4" w:rsidRPr="001D1C47" w:rsidRDefault="005701B4" w:rsidP="005701B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772437" w14:textId="77777777" w:rsidR="005701B4" w:rsidRPr="001D1C47" w:rsidRDefault="005701B4" w:rsidP="005701B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8B502AF" w14:textId="77777777" w:rsidR="005701B4" w:rsidRPr="001D1C47" w:rsidRDefault="005701B4" w:rsidP="005701B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334CFF7" w14:textId="77777777" w:rsidR="005701B4" w:rsidRPr="001D1C47" w:rsidRDefault="005701B4" w:rsidP="005701B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C1AE8C8" w14:textId="4B5CF6C6" w:rsidR="005701B4" w:rsidRDefault="005701B4" w:rsidP="005701B4"/>
    <w:p w14:paraId="4873F933" w14:textId="242BE941" w:rsidR="00256088" w:rsidRDefault="00256088" w:rsidP="005701B4"/>
    <w:p w14:paraId="43A02048" w14:textId="71033070" w:rsidR="00256088" w:rsidRDefault="00256088" w:rsidP="005701B4"/>
    <w:p w14:paraId="22662111" w14:textId="77777777" w:rsidR="00256088" w:rsidRDefault="00256088" w:rsidP="005701B4"/>
    <w:p w14:paraId="653EBC73" w14:textId="32D074E0" w:rsidR="00FD06F5" w:rsidRDefault="00FD06F5" w:rsidP="005701B4"/>
    <w:sectPr w:rsidR="00FD06F5" w:rsidSect="00C70A6D">
      <w:headerReference w:type="default" r:id="rId10"/>
      <w:footerReference w:type="default" r:id="rId11"/>
      <w:footerReference w:type="first" r:id="rId12"/>
      <w:pgSz w:w="11906" w:h="16838" w:code="9"/>
      <w:pgMar w:top="1440" w:right="567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F391" w14:textId="77777777" w:rsidR="00CB7775" w:rsidRDefault="00CB7775">
      <w:pPr>
        <w:spacing w:after="0" w:line="240" w:lineRule="auto"/>
      </w:pPr>
      <w:r>
        <w:separator/>
      </w:r>
    </w:p>
  </w:endnote>
  <w:endnote w:type="continuationSeparator" w:id="0">
    <w:p w14:paraId="5D7583AB" w14:textId="77777777" w:rsidR="00CB7775" w:rsidRDefault="00CB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44D8" w14:textId="77777777" w:rsidR="004554B3" w:rsidRDefault="005701B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F010D0C" w14:textId="77777777" w:rsidR="007D71CE" w:rsidRDefault="00CB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2C32" w14:textId="77777777" w:rsidR="007D71CE" w:rsidRDefault="005701B4" w:rsidP="004554B3">
    <w:pPr>
      <w:pStyle w:val="Footer"/>
      <w:jc w:val="right"/>
    </w:pPr>
    <w:r>
      <w:t>1</w:t>
    </w:r>
  </w:p>
  <w:p w14:paraId="243459A0" w14:textId="77777777" w:rsidR="007D71CE" w:rsidRDefault="00CB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EFB1" w14:textId="77777777" w:rsidR="00CB7775" w:rsidRDefault="00CB7775">
      <w:pPr>
        <w:spacing w:after="0" w:line="240" w:lineRule="auto"/>
      </w:pPr>
      <w:r>
        <w:separator/>
      </w:r>
    </w:p>
  </w:footnote>
  <w:footnote w:type="continuationSeparator" w:id="0">
    <w:p w14:paraId="4A825719" w14:textId="77777777" w:rsidR="00CB7775" w:rsidRDefault="00CB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2762" w14:textId="77777777" w:rsidR="00C70A6D" w:rsidRDefault="00CB7775">
    <w:pPr>
      <w:pStyle w:val="Header"/>
      <w:jc w:val="center"/>
    </w:pPr>
  </w:p>
  <w:p w14:paraId="2D30B5A4" w14:textId="77777777" w:rsidR="00C70A6D" w:rsidRDefault="00CB7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4"/>
    <w:rsid w:val="00150482"/>
    <w:rsid w:val="00256088"/>
    <w:rsid w:val="00341D0C"/>
    <w:rsid w:val="00461F16"/>
    <w:rsid w:val="005701B4"/>
    <w:rsid w:val="007934F2"/>
    <w:rsid w:val="008B2372"/>
    <w:rsid w:val="008D5EEF"/>
    <w:rsid w:val="00941D76"/>
    <w:rsid w:val="009C13B0"/>
    <w:rsid w:val="00B91F7E"/>
    <w:rsid w:val="00BA2C6B"/>
    <w:rsid w:val="00C12BAC"/>
    <w:rsid w:val="00C96752"/>
    <w:rsid w:val="00CB7775"/>
    <w:rsid w:val="00CC2701"/>
    <w:rsid w:val="00D570E0"/>
    <w:rsid w:val="00D72A8D"/>
    <w:rsid w:val="00DD0707"/>
    <w:rsid w:val="00DF2F77"/>
    <w:rsid w:val="00EC6426"/>
    <w:rsid w:val="00F2503A"/>
    <w:rsid w:val="00F67E6D"/>
    <w:rsid w:val="00FD06F5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0012"/>
  <w15:chartTrackingRefBased/>
  <w15:docId w15:val="{5BF99341-C44A-4422-B159-10C7D364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B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1B4"/>
    <w:rPr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57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1B4"/>
    <w:rPr>
      <w:lang w:val="lt-LT"/>
    </w:rPr>
  </w:style>
  <w:style w:type="character" w:styleId="Hyperlink">
    <w:name w:val="Hyperlink"/>
    <w:basedOn w:val="DefaultParagraphFont"/>
    <w:uiPriority w:val="99"/>
    <w:unhideWhenUsed/>
    <w:rsid w:val="00F2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etimas.vilnius.l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epkalnio.vilnius.lm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epkalnio.vilnius.l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9515-D2B2-4AB0-B22F-93B321B7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4504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Priščepionokienė</dc:creator>
  <cp:keywords/>
  <dc:description/>
  <cp:lastModifiedBy>ANA RAČEVSKA</cp:lastModifiedBy>
  <cp:revision>2</cp:revision>
  <dcterms:created xsi:type="dcterms:W3CDTF">2022-02-28T13:27:00Z</dcterms:created>
  <dcterms:modified xsi:type="dcterms:W3CDTF">2022-02-28T13:27:00Z</dcterms:modified>
</cp:coreProperties>
</file>