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044"/>
        <w:gridCol w:w="3855"/>
      </w:tblGrid>
      <w:tr w:rsidR="006D2236" w:rsidRPr="001D1C47" w14:paraId="167F14A0" w14:textId="77777777" w:rsidTr="00194944">
        <w:tc>
          <w:tcPr>
            <w:tcW w:w="6204" w:type="dxa"/>
          </w:tcPr>
          <w:p w14:paraId="671F2462" w14:textId="77777777" w:rsidR="006D2236" w:rsidRPr="001D1C47" w:rsidRDefault="006D2236" w:rsidP="001949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11" w:type="dxa"/>
          </w:tcPr>
          <w:p w14:paraId="30C3B711" w14:textId="77777777" w:rsidR="006D2236" w:rsidRPr="001D1C47" w:rsidRDefault="006D2236" w:rsidP="0019494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PATVIRTINTA</w:t>
            </w:r>
          </w:p>
          <w:p w14:paraId="5F52DD7E" w14:textId="77777777" w:rsidR="006D2236" w:rsidRPr="001D1C47" w:rsidRDefault="006D2236" w:rsidP="001949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Liepkalnio mokyklos</w:t>
            </w:r>
          </w:p>
          <w:p w14:paraId="09080E35" w14:textId="1C282EAE" w:rsidR="006D2236" w:rsidRPr="001D1C47" w:rsidRDefault="006D2236" w:rsidP="0019494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20</w:t>
            </w:r>
            <w:r w:rsidR="0077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50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</w:t>
            </w:r>
            <w:r w:rsidR="0050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kovo</w:t>
            </w:r>
            <w:r w:rsidR="0072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74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</w:p>
          <w:p w14:paraId="1515BC28" w14:textId="1134D17B" w:rsidR="006D2236" w:rsidRPr="001D1C47" w:rsidRDefault="006D2236" w:rsidP="0019494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D1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įsakymu Nr. V- </w:t>
            </w:r>
            <w:r w:rsidR="0006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</w:t>
            </w:r>
          </w:p>
          <w:p w14:paraId="7DE00725" w14:textId="77777777" w:rsidR="006D2236" w:rsidRPr="001D1C47" w:rsidRDefault="006D2236" w:rsidP="001949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446ED1B" w14:textId="77777777" w:rsidR="006D2236" w:rsidRPr="001D1C47" w:rsidRDefault="006D2236" w:rsidP="006D22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002FA60" w14:textId="77777777" w:rsidR="006D2236" w:rsidRPr="001D1C47" w:rsidRDefault="006D2236" w:rsidP="006D22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bookmarkStart w:id="0" w:name="_GoBack"/>
    </w:p>
    <w:p w14:paraId="1D4C1F5A" w14:textId="77777777" w:rsidR="006D2236" w:rsidRPr="001D1C47" w:rsidRDefault="006D2236" w:rsidP="006D22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1" w:name="_Hlk480284739"/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VILNIAUS LIEPKALNIO  MOKYKLOS </w:t>
      </w:r>
    </w:p>
    <w:p w14:paraId="0C5B7772" w14:textId="77777777" w:rsidR="006D2236" w:rsidRPr="001D1C47" w:rsidRDefault="006D2236" w:rsidP="006D22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PRIĖMIMO KOMISIJOS DARBO TVARKA</w:t>
      </w:r>
    </w:p>
    <w:bookmarkEnd w:id="1"/>
    <w:bookmarkEnd w:id="0"/>
    <w:p w14:paraId="2C020949" w14:textId="77777777" w:rsidR="006D2236" w:rsidRPr="001D1C47" w:rsidRDefault="006D2236" w:rsidP="006D22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52B0A30" w14:textId="77777777" w:rsidR="006D2236" w:rsidRPr="001D1C47" w:rsidRDefault="006D2236" w:rsidP="006D22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 BENDROSIOS NUOSTATOS</w:t>
      </w:r>
    </w:p>
    <w:p w14:paraId="3F32B704" w14:textId="77777777" w:rsidR="006D2236" w:rsidRPr="001D1C47" w:rsidRDefault="006D2236" w:rsidP="006D223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7A3FDA8" w14:textId="2EBA57DE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Mokinių priėmimo į Vilniaus Liepkalnio  mokyklą komisijos darbo tvarka parengta vadovaujantis 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Vilniaus miesto savivaldybės bendrojo ugdymo mokyklų tvarkos aprašu, patvirtintu Vilniaus miesto savivaldybės tarybos 20</w:t>
      </w:r>
      <w:r w:rsidR="00774B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m. vasario </w:t>
      </w:r>
      <w:r w:rsidR="00774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 įsakymu Nr. 1</w:t>
      </w:r>
      <w:r w:rsidR="00774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-423</w:t>
      </w:r>
      <w:r w:rsidR="005069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946CA69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Asmenų priėmimą į mokyklą vykdo </w:t>
      </w:r>
      <w:r w:rsidR="00506946" w:rsidRPr="001D1C47">
        <w:rPr>
          <w:rFonts w:ascii="Times New Roman" w:eastAsia="Calibri" w:hAnsi="Times New Roman" w:cs="Times New Roman"/>
          <w:sz w:val="24"/>
          <w:szCs w:val="24"/>
        </w:rPr>
        <w:t xml:space="preserve">mokyklos direktorius </w:t>
      </w:r>
      <w:r w:rsidR="00506946">
        <w:rPr>
          <w:rFonts w:ascii="Times New Roman" w:eastAsia="Calibri" w:hAnsi="Times New Roman" w:cs="Times New Roman"/>
          <w:sz w:val="24"/>
          <w:szCs w:val="24"/>
        </w:rPr>
        <w:t>ir m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okinių priėmimo komisija. </w:t>
      </w:r>
    </w:p>
    <w:p w14:paraId="7BCFD058" w14:textId="378BD263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>1.3.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Komisijos sudėtis patvirtina mokyklos direktoriaus 20</w:t>
      </w:r>
      <w:r w:rsidR="00774B9C"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-0</w:t>
      </w:r>
      <w:r w:rsidR="00774B9C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774B9C">
        <w:rPr>
          <w:rFonts w:ascii="Times New Roman" w:eastAsia="Calibri" w:hAnsi="Times New Roman" w:cs="Times New Roman"/>
          <w:iCs/>
          <w:sz w:val="24"/>
          <w:szCs w:val="24"/>
        </w:rPr>
        <w:t>28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įsakymu Nr. V-</w:t>
      </w:r>
      <w:r w:rsidR="000678B0">
        <w:rPr>
          <w:rFonts w:ascii="Times New Roman" w:eastAsia="Calibri" w:hAnsi="Times New Roman" w:cs="Times New Roman"/>
          <w:iCs/>
          <w:sz w:val="24"/>
          <w:szCs w:val="24"/>
        </w:rPr>
        <w:t>59</w:t>
      </w:r>
    </w:p>
    <w:p w14:paraId="6E78B4A1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7B67DA6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bookmarkStart w:id="2" w:name="_Hlk480284762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Pirmininkė-Irena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Priščepionokienė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, direktoriaus pavaduotoja ugdymui</w:t>
      </w:r>
    </w:p>
    <w:p w14:paraId="1EFF1835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>Sekretorė-Julija Bartanovičienė, raštinės vedėja</w:t>
      </w:r>
    </w:p>
    <w:p w14:paraId="3B5066FF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>Nariai:</w:t>
      </w:r>
    </w:p>
    <w:p w14:paraId="168C11E4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>Jelena Možeiko-matematikos vyr. mokytoja</w:t>
      </w:r>
    </w:p>
    <w:p w14:paraId="169715B9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>Beata Viduto -socialinė pedagogė</w:t>
      </w:r>
    </w:p>
    <w:p w14:paraId="3D290F08" w14:textId="77777777" w:rsidR="006D2236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>Jevgenija Kozlovska -psichologė</w:t>
      </w:r>
    </w:p>
    <w:p w14:paraId="6B3281EA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Ana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Račevska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– bibliotekos vedėja</w:t>
      </w:r>
    </w:p>
    <w:p w14:paraId="0BAEF050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Alena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Kniazeva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prad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iCs/>
          <w:sz w:val="24"/>
          <w:szCs w:val="24"/>
        </w:rPr>
        <w:t>kl. mokytoja, logopedė</w:t>
      </w:r>
    </w:p>
    <w:p w14:paraId="5145DBBE" w14:textId="47E40E93" w:rsidR="006D2236" w:rsidRPr="001D1C47" w:rsidRDefault="00774B9C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Tatjana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Griščuk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Marina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Ši</w:t>
      </w:r>
      <w:r w:rsidR="00CE31D0">
        <w:rPr>
          <w:rFonts w:ascii="Times New Roman" w:eastAsia="Calibri" w:hAnsi="Times New Roman" w:cs="Times New Roman"/>
          <w:iCs/>
          <w:sz w:val="24"/>
          <w:szCs w:val="24"/>
        </w:rPr>
        <w:t>m</w:t>
      </w:r>
      <w:r>
        <w:rPr>
          <w:rFonts w:ascii="Times New Roman" w:eastAsia="Calibri" w:hAnsi="Times New Roman" w:cs="Times New Roman"/>
          <w:iCs/>
          <w:sz w:val="24"/>
          <w:szCs w:val="24"/>
        </w:rPr>
        <w:t>anska</w:t>
      </w:r>
      <w:proofErr w:type="spellEnd"/>
      <w:r w:rsidR="006D2236"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proofErr w:type="spellStart"/>
      <w:r w:rsidR="006D2236" w:rsidRPr="001D1C47">
        <w:rPr>
          <w:rFonts w:ascii="Times New Roman" w:eastAsia="Calibri" w:hAnsi="Times New Roman" w:cs="Times New Roman"/>
          <w:iCs/>
          <w:sz w:val="24"/>
          <w:szCs w:val="24"/>
        </w:rPr>
        <w:t>prad</w:t>
      </w:r>
      <w:proofErr w:type="spellEnd"/>
      <w:r w:rsidR="006D2236" w:rsidRPr="001D1C47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6D223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D2236" w:rsidRPr="001D1C47">
        <w:rPr>
          <w:rFonts w:ascii="Times New Roman" w:eastAsia="Calibri" w:hAnsi="Times New Roman" w:cs="Times New Roman"/>
          <w:iCs/>
          <w:sz w:val="24"/>
          <w:szCs w:val="24"/>
        </w:rPr>
        <w:t>kl.</w:t>
      </w:r>
      <w:r w:rsidR="00364FF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D2236" w:rsidRPr="001D1C47">
        <w:rPr>
          <w:rFonts w:ascii="Times New Roman" w:eastAsia="Calibri" w:hAnsi="Times New Roman" w:cs="Times New Roman"/>
          <w:iCs/>
          <w:sz w:val="24"/>
          <w:szCs w:val="24"/>
        </w:rPr>
        <w:t>mokytoj</w:t>
      </w:r>
      <w:r w:rsidR="00364FFA">
        <w:rPr>
          <w:rFonts w:ascii="Times New Roman" w:eastAsia="Calibri" w:hAnsi="Times New Roman" w:cs="Times New Roman"/>
          <w:iCs/>
          <w:sz w:val="24"/>
          <w:szCs w:val="24"/>
        </w:rPr>
        <w:t>os</w:t>
      </w:r>
    </w:p>
    <w:p w14:paraId="000BE816" w14:textId="28B39F3A" w:rsidR="006D2236" w:rsidRPr="001D1C47" w:rsidRDefault="00774B9C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Loeta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Volodkovič</w:t>
      </w:r>
      <w:proofErr w:type="spellEnd"/>
      <w:r w:rsidR="006D2236" w:rsidRPr="001D1C47">
        <w:rPr>
          <w:rFonts w:ascii="Times New Roman" w:eastAsia="Calibri" w:hAnsi="Times New Roman" w:cs="Times New Roman"/>
          <w:iCs/>
          <w:sz w:val="24"/>
          <w:szCs w:val="24"/>
        </w:rPr>
        <w:t>- priešmokyklinio ugdymo pedagogė</w:t>
      </w:r>
    </w:p>
    <w:p w14:paraId="63D34239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Calibri" w:hAnsi="Times New Roman" w:cs="Times New Roman"/>
          <w:iCs/>
          <w:sz w:val="24"/>
          <w:szCs w:val="24"/>
        </w:rPr>
      </w:pPr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Renata </w:t>
      </w:r>
      <w:proofErr w:type="spellStart"/>
      <w:r w:rsidRPr="001D1C47">
        <w:rPr>
          <w:rFonts w:ascii="Times New Roman" w:eastAsia="Calibri" w:hAnsi="Times New Roman" w:cs="Times New Roman"/>
          <w:iCs/>
          <w:sz w:val="24"/>
          <w:szCs w:val="24"/>
        </w:rPr>
        <w:t>Pečuro</w:t>
      </w:r>
      <w:proofErr w:type="spellEnd"/>
      <w:r w:rsidRPr="001D1C47">
        <w:rPr>
          <w:rFonts w:ascii="Times New Roman" w:eastAsia="Calibri" w:hAnsi="Times New Roman" w:cs="Times New Roman"/>
          <w:iCs/>
          <w:sz w:val="24"/>
          <w:szCs w:val="24"/>
        </w:rPr>
        <w:t xml:space="preserve"> – priešmokyklinio ugdymo pedagogė</w:t>
      </w:r>
    </w:p>
    <w:bookmarkEnd w:id="2"/>
    <w:p w14:paraId="3AA06152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5C25B62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C389B36" w14:textId="77777777" w:rsidR="006D2236" w:rsidRPr="001D1C47" w:rsidRDefault="006D2236" w:rsidP="006D2236">
      <w:pPr>
        <w:shd w:val="clear" w:color="auto" w:fill="FFFFFF"/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1D1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Tvarka ir komisijos sudėtis skelbiama mokyklos interneto svetainėje.</w:t>
      </w:r>
    </w:p>
    <w:p w14:paraId="22A753F1" w14:textId="77777777" w:rsidR="006D2236" w:rsidRPr="001D1C47" w:rsidRDefault="006D2236" w:rsidP="006D2236">
      <w:pPr>
        <w:shd w:val="clear" w:color="auto" w:fill="FFFFFF"/>
        <w:tabs>
          <w:tab w:val="center" w:pos="494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84BF8A1" w14:textId="77777777" w:rsidR="006D2236" w:rsidRPr="001D1C47" w:rsidRDefault="006D2236" w:rsidP="006D22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II. MOKINIŲ PRIĖMIMO KOMISIJOS NARIŲ FUNKCIJOS </w:t>
      </w:r>
    </w:p>
    <w:p w14:paraId="658DF52E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2.1. Mokinių priėmimo komisiją (Komisiją) sudaro pirmininkas, sekretorius  ir  nariai. </w:t>
      </w:r>
    </w:p>
    <w:p w14:paraId="1203C480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Komisijos posėdžiai protokoluojami. </w:t>
      </w:r>
    </w:p>
    <w:p w14:paraId="35960D5C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2.3. Komisijos pirmininkas: </w:t>
      </w:r>
    </w:p>
    <w:p w14:paraId="588B585D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2.3.1.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vadovauja </w:t>
      </w:r>
      <w:r w:rsidR="00506946">
        <w:rPr>
          <w:rFonts w:ascii="Times New Roman" w:eastAsia="Calibri" w:hAnsi="Times New Roman" w:cs="Times New Roman"/>
          <w:sz w:val="24"/>
          <w:szCs w:val="24"/>
        </w:rPr>
        <w:t>k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omisijos darbui; </w:t>
      </w:r>
    </w:p>
    <w:p w14:paraId="74C9CEBC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2.3.2.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šaukia komisijos posėdžius;</w:t>
      </w:r>
    </w:p>
    <w:p w14:paraId="7D0CF229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2.3.3.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paskirsto funkcijas komisijos nariams; </w:t>
      </w:r>
    </w:p>
    <w:p w14:paraId="74B31670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2.3.4.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priima sprendimą dėl komisijos darbo;</w:t>
      </w:r>
    </w:p>
    <w:p w14:paraId="1570B728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2.3.5. priima sprendimą dėl papildomos informacijos pateikimo iš prašymo teikėjo;</w:t>
      </w:r>
    </w:p>
    <w:p w14:paraId="202F45BC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2.3.6. prireikus kreipiasi teisinės ar kitos pagalbos į mokyklos direktorių;</w:t>
      </w:r>
    </w:p>
    <w:p w14:paraId="50930CB8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2.3.7. atsako už priimtų sprendimų skaidrumą;</w:t>
      </w:r>
    </w:p>
    <w:p w14:paraId="345BDD5D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2.3.8. pasirašo komisijos posėdžio  protokolus; </w:t>
      </w:r>
    </w:p>
    <w:p w14:paraId="43480F8D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2.3.9. atsako už pateiktos informacijos teisingumą. </w:t>
      </w:r>
    </w:p>
    <w:p w14:paraId="3E897B1A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t>2.4. Priėmimo komisija:</w:t>
      </w:r>
    </w:p>
    <w:p w14:paraId="3B4456FB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2.4.1. nagrinėja asmenų prašymus mokytis;</w:t>
      </w:r>
    </w:p>
    <w:p w14:paraId="47C9C069" w14:textId="77777777" w:rsidR="00506946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2.4.2.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sudaro norinčių mokytis asmenų suvestinę pagal kriterijus;</w:t>
      </w:r>
    </w:p>
    <w:p w14:paraId="21E76532" w14:textId="6DBA8A04" w:rsidR="00506946" w:rsidRDefault="0050694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2.4.3. nustato  Vilniaus m. savivaldybės Priėmimo tvarkos aprašo 5</w:t>
      </w:r>
      <w:r w:rsidR="00774B9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.2,5</w:t>
      </w:r>
      <w:r w:rsidR="00774B9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.3 ir 5</w:t>
      </w:r>
      <w:r w:rsidR="00774B9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.4 papunkčiuose nurodytų kriterijų vertę taškais</w:t>
      </w:r>
      <w:r w:rsidR="00774B9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4DAAE0" w14:textId="3ADA7703" w:rsidR="00774B9C" w:rsidRDefault="00774B9C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2.4.4.išsiskyrus nuomonėms dėl mokinių priėmimo mokytis, sprendimai priimami balsuojant. Esant vienodam balsų skaičiui lemiamas yra priėmimo komisijos pirmininko balsas;</w:t>
      </w:r>
    </w:p>
    <w:p w14:paraId="4521FBF7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t>2.5. Komisijos sekretorius:</w:t>
      </w:r>
    </w:p>
    <w:p w14:paraId="43CC138A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2.5.1. rengia posėdžio protokolus  ir pateikia Komisijos pirmininkui;</w:t>
      </w:r>
    </w:p>
    <w:p w14:paraId="071662B0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2.5.2. skelbia informaciją tėvams apie mokyklos mokinių priėmimo tvarką viešai interneto svetainėje </w:t>
      </w:r>
      <w:bookmarkStart w:id="3" w:name="_Hlk478118068"/>
      <w:r w:rsidRPr="001D1C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D1C47">
        <w:rPr>
          <w:rFonts w:ascii="Times New Roman" w:eastAsia="Calibri" w:hAnsi="Times New Roman" w:cs="Times New Roman"/>
          <w:sz w:val="24"/>
          <w:szCs w:val="24"/>
        </w:rPr>
        <w:instrText xml:space="preserve"> HYPERLINK "http://www.liepkalnio.vilnius.lm.lt" </w:instrText>
      </w:r>
      <w:r w:rsidRPr="001D1C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D1C4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www.liepkalnio.vilnius.lm.lt</w:t>
      </w:r>
      <w:r w:rsidRPr="001D1C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D1C47">
        <w:rPr>
          <w:rFonts w:ascii="Times New Roman" w:eastAsia="Calibri" w:hAnsi="Times New Roman" w:cs="Times New Roman"/>
          <w:sz w:val="24"/>
          <w:szCs w:val="24"/>
        </w:rPr>
        <w:t>.;</w:t>
      </w:r>
      <w:bookmarkEnd w:id="3"/>
    </w:p>
    <w:p w14:paraId="00D4AD58" w14:textId="0E22CAD3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2.5.3. </w:t>
      </w:r>
      <w:r w:rsidR="00704D88">
        <w:rPr>
          <w:rFonts w:ascii="Times New Roman" w:eastAsia="Calibri" w:hAnsi="Times New Roman" w:cs="Times New Roman"/>
          <w:sz w:val="24"/>
          <w:szCs w:val="24"/>
        </w:rPr>
        <w:t xml:space="preserve">ne vėliau kaip per tris darbo dienas nuo priėmimo komisijos kiekvieno posėdžio </w:t>
      </w:r>
      <w:r w:rsidRPr="001D1C47">
        <w:rPr>
          <w:rFonts w:ascii="Times New Roman" w:eastAsia="Calibri" w:hAnsi="Times New Roman" w:cs="Times New Roman"/>
          <w:sz w:val="24"/>
          <w:szCs w:val="24"/>
        </w:rPr>
        <w:t>sudaro kviečiamų mokinių sąrašą su prašymo e. sistemoje numeriu MOK-ir skelbia jį mokyklos interneto svetainėje.</w:t>
      </w:r>
    </w:p>
    <w:p w14:paraId="7A0AAD4E" w14:textId="67CBAF41" w:rsidR="006D2236" w:rsidRDefault="006D2236" w:rsidP="006D2236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2.6.Mokyklos direktorius:</w:t>
      </w:r>
    </w:p>
    <w:p w14:paraId="0C0F5012" w14:textId="5D67128B" w:rsidR="00704D88" w:rsidRPr="00387E4F" w:rsidRDefault="00704D88" w:rsidP="006D2236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2.6.1. atsako už</w:t>
      </w:r>
      <w:r w:rsidR="00387E4F" w:rsidRPr="00CE31D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87E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aprašo paskelbimą mokyklų bendruomenių nariams;</w:t>
      </w:r>
    </w:p>
    <w:p w14:paraId="06A78D37" w14:textId="52752C02" w:rsidR="006D2236" w:rsidRPr="001D1C47" w:rsidRDefault="006D2236" w:rsidP="006D2236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2.6.</w:t>
      </w:r>
      <w:r w:rsidR="00387E4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069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padeda sudarytajai </w:t>
      </w:r>
      <w:r w:rsidR="00C33D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priėmimo </w:t>
      </w:r>
      <w:r w:rsidR="00506946">
        <w:rPr>
          <w:rFonts w:ascii="Times New Roman" w:eastAsia="Calibri" w:hAnsi="Times New Roman" w:cs="Times New Roman"/>
          <w:color w:val="000000"/>
          <w:sz w:val="24"/>
          <w:szCs w:val="24"/>
        </w:rPr>
        <w:t>komisijai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sp</w:t>
      </w:r>
      <w:r w:rsidR="00C33D45">
        <w:rPr>
          <w:rFonts w:ascii="Times New Roman" w:eastAsia="Calibri" w:hAnsi="Times New Roman" w:cs="Times New Roman"/>
          <w:color w:val="000000"/>
          <w:sz w:val="24"/>
          <w:szCs w:val="24"/>
        </w:rPr>
        <w:t>ęsti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priėmimo metu iškilusius klausimus;</w:t>
      </w:r>
    </w:p>
    <w:p w14:paraId="7764B6B2" w14:textId="6B642023" w:rsidR="00387E4F" w:rsidRDefault="006D2236" w:rsidP="00364FF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2.6.</w:t>
      </w:r>
      <w:r w:rsidR="00387E4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7E4F">
        <w:rPr>
          <w:rFonts w:ascii="Times New Roman" w:eastAsia="Calibri" w:hAnsi="Times New Roman" w:cs="Times New Roman"/>
          <w:color w:val="000000"/>
          <w:sz w:val="24"/>
          <w:szCs w:val="24"/>
        </w:rPr>
        <w:t>skiria</w:t>
      </w:r>
      <w:r w:rsidR="001F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asmenį gyventojų prašymams administruoti ir informacijai internete skelbti;</w:t>
      </w:r>
    </w:p>
    <w:p w14:paraId="7B31BEC5" w14:textId="773C807B" w:rsidR="001F0C97" w:rsidRDefault="001F0C97" w:rsidP="00364FF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2.6.4. gali keisti priėmimo komisijos sudėtį;</w:t>
      </w:r>
    </w:p>
    <w:p w14:paraId="6719EA17" w14:textId="173FD90A" w:rsidR="001F0C97" w:rsidRDefault="001F0C97" w:rsidP="00364FF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2.6.5.</w:t>
      </w:r>
      <w:r w:rsidRPr="001F0C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color w:val="000000"/>
          <w:sz w:val="24"/>
          <w:szCs w:val="24"/>
        </w:rPr>
        <w:t>įsakymu tvirtina į mokyklą priimtų mokinių sąrašus.</w:t>
      </w:r>
    </w:p>
    <w:p w14:paraId="2D155CF4" w14:textId="07761440" w:rsidR="006D2236" w:rsidRDefault="006D2236" w:rsidP="00364FF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2.7. Komisijos posėdžių dokumentai saugomi archyve vadovaujantis mokyklos Dokumentacijos saugojimo planu. </w:t>
      </w:r>
    </w:p>
    <w:p w14:paraId="57F396E4" w14:textId="77777777" w:rsidR="001F0C97" w:rsidRPr="00364FFA" w:rsidRDefault="001F0C97" w:rsidP="00364FFA">
      <w:pPr>
        <w:autoSpaceDE w:val="0"/>
        <w:autoSpaceDN w:val="0"/>
        <w:adjustRightInd w:val="0"/>
        <w:spacing w:after="68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9BC865" w14:textId="77777777" w:rsidR="006D2236" w:rsidRPr="001D1C47" w:rsidRDefault="006D2236" w:rsidP="006D2236">
      <w:pPr>
        <w:spacing w:after="20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t>III.PRIĖMIMO Į MOKYKLĄ ĮFORMINIMAS</w:t>
      </w:r>
    </w:p>
    <w:p w14:paraId="1E6396AC" w14:textId="77777777" w:rsidR="006D2236" w:rsidRPr="001D1C47" w:rsidRDefault="006D2236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3.1</w:t>
      </w:r>
      <w:r w:rsidRPr="001D1C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D1C47">
        <w:rPr>
          <w:rFonts w:ascii="Times New Roman" w:eastAsia="Calibri" w:hAnsi="Times New Roman" w:cs="Times New Roman"/>
          <w:sz w:val="24"/>
          <w:szCs w:val="24"/>
        </w:rPr>
        <w:t>Asmuo priimamas mokytis mokyklos direktoriaus įsakymu, sudarius dvišalę mokymo  sutartį. Mokymo sutartį už vaiką iki 14 metų jo vardu sudaro tėvai ( globėjai), veikdami išimtinai vaiko interesų labui. Vaikas nuo 14 iki 18 metų mokymo sutartį sudaro turėdamas tėvų ( rūpintojų) rašytinį sutikimą.</w:t>
      </w:r>
    </w:p>
    <w:p w14:paraId="6D97FF00" w14:textId="77777777" w:rsidR="006D2236" w:rsidRPr="001D1C47" w:rsidRDefault="006D2236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3.2. Abu mokymo sutarties egzempliorius pasirašo mokyklos direktorius ir prašymo pateikėjas. Vienas sutarties egzempliorius įteikiamas prašymą pateikusiam asmeniui, kitas sutarties egzempliorius saugomas mokykloje.</w:t>
      </w:r>
    </w:p>
    <w:p w14:paraId="7B1E9DE1" w14:textId="77777777" w:rsidR="006D2236" w:rsidRDefault="006D2236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3.3. Mokymo sutartyje nurodomos sutarties šalys, mokymosi programa, jos baigimo forma, šalių įsipareigojimai, sutarties terminas, jos keitimo, nutraukimo pagrindai ir padariniai.</w:t>
      </w:r>
    </w:p>
    <w:p w14:paraId="609BBCBE" w14:textId="77777777" w:rsidR="00C33D45" w:rsidRDefault="00C33D45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3.4.Sudarius mokymo sutartį, asmuo įtraukiamas į mokinių duomenų bazę. Jei mokinys pereina mokytis į kitą mokyklą ir pateikia tai patvirtinantį pranešimą, jis yra išregistruojamas iš mokinių duomenų bazės, o ji </w:t>
      </w:r>
      <w:r w:rsidR="00A37149">
        <w:rPr>
          <w:rFonts w:ascii="Times New Roman" w:eastAsia="Calibri" w:hAnsi="Times New Roman" w:cs="Times New Roman"/>
          <w:sz w:val="24"/>
          <w:szCs w:val="24"/>
        </w:rPr>
        <w:t>priimančiai mokyklai persiunčiama pažyma apie jo mokymosi pasiekimus.</w:t>
      </w:r>
    </w:p>
    <w:p w14:paraId="51A4B68A" w14:textId="323775D5" w:rsidR="00A37149" w:rsidRDefault="00A37149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3.5.Asmenų paskirstymas į klases įforminimas mokyklos direktoriaus įsakymu 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iki rugpjūčio 31d.</w:t>
      </w:r>
    </w:p>
    <w:p w14:paraId="14B0386F" w14:textId="4291FFF0" w:rsidR="00C53945" w:rsidRDefault="00C53945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14834F" w14:textId="0BFE67D6" w:rsidR="00183072" w:rsidRDefault="00183072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23337" w14:textId="35D3A0D8" w:rsidR="00183072" w:rsidRDefault="00183072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CE4C79" w14:textId="77777777" w:rsidR="00183072" w:rsidRPr="001D1C47" w:rsidRDefault="00183072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FBAD17" w14:textId="77777777" w:rsidR="006D2236" w:rsidRPr="001D1C47" w:rsidRDefault="006D2236" w:rsidP="006D2236">
      <w:pPr>
        <w:spacing w:after="20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1C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IV. </w:t>
      </w:r>
      <w:bookmarkStart w:id="4" w:name="_Hlk480284782"/>
      <w:r w:rsidRPr="001D1C47">
        <w:rPr>
          <w:rFonts w:ascii="Times New Roman" w:eastAsia="Calibri" w:hAnsi="Times New Roman" w:cs="Times New Roman"/>
          <w:b/>
          <w:sz w:val="24"/>
          <w:szCs w:val="24"/>
        </w:rPr>
        <w:t>KOMISIJOS DARBO ORGANIZAVIMAS</w:t>
      </w:r>
    </w:p>
    <w:p w14:paraId="702C26D7" w14:textId="77777777" w:rsidR="006D2236" w:rsidRPr="001D1C47" w:rsidRDefault="006D2236" w:rsidP="00C33D45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4.1. Komisijos darbo grafikas: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113"/>
        <w:gridCol w:w="2179"/>
        <w:gridCol w:w="2377"/>
      </w:tblGrid>
      <w:tr w:rsidR="006D2236" w:rsidRPr="001D1C47" w14:paraId="5450DC3C" w14:textId="77777777" w:rsidTr="00C53945">
        <w:tc>
          <w:tcPr>
            <w:tcW w:w="3225" w:type="dxa"/>
          </w:tcPr>
          <w:p w14:paraId="68DAFDFD" w14:textId="77777777" w:rsidR="006D2236" w:rsidRPr="001D1C47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13" w:type="dxa"/>
          </w:tcPr>
          <w:p w14:paraId="344EC4BA" w14:textId="77777777" w:rsidR="006D2236" w:rsidRPr="001D1C47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79" w:type="dxa"/>
          </w:tcPr>
          <w:p w14:paraId="4CDDEA09" w14:textId="77777777" w:rsidR="006D2236" w:rsidRPr="001D1C47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Darbo vieta</w:t>
            </w:r>
          </w:p>
        </w:tc>
        <w:tc>
          <w:tcPr>
            <w:tcW w:w="2377" w:type="dxa"/>
          </w:tcPr>
          <w:p w14:paraId="78684CA2" w14:textId="77777777" w:rsidR="006D2236" w:rsidRPr="001D1C47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Darbo pobūdis</w:t>
            </w:r>
          </w:p>
        </w:tc>
      </w:tr>
      <w:tr w:rsidR="006D2236" w:rsidRPr="001D1C47" w14:paraId="235C2572" w14:textId="77777777" w:rsidTr="00C53945">
        <w:tc>
          <w:tcPr>
            <w:tcW w:w="3225" w:type="dxa"/>
          </w:tcPr>
          <w:p w14:paraId="3D1DCD87" w14:textId="548E27FE" w:rsidR="006D2236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F0C9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-06-0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 posėdis</w:t>
            </w:r>
          </w:p>
          <w:p w14:paraId="3B6284D1" w14:textId="1F5C3205" w:rsidR="006D2236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-06-1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II posėdis</w:t>
            </w:r>
          </w:p>
          <w:p w14:paraId="4D8E186C" w14:textId="7603A74A" w:rsidR="006D2236" w:rsidRPr="001D1C47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-06-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III posėdis</w:t>
            </w:r>
          </w:p>
        </w:tc>
        <w:tc>
          <w:tcPr>
            <w:tcW w:w="2113" w:type="dxa"/>
          </w:tcPr>
          <w:p w14:paraId="5F4BC08C" w14:textId="77777777" w:rsidR="006D2236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44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9B44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826A87A" w14:textId="6C79144A" w:rsidR="006D2236" w:rsidRDefault="00C53945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12.00-13.00</w:t>
            </w:r>
          </w:p>
          <w:p w14:paraId="7E1A468E" w14:textId="4D029B93" w:rsidR="006D2236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5111A7B3" w14:textId="77777777" w:rsidR="006D2236" w:rsidRDefault="006D2236" w:rsidP="00194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5B7072" w14:textId="78173ACE" w:rsidR="006D2236" w:rsidRPr="00B92C4C" w:rsidRDefault="006D2236" w:rsidP="00194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7F586E7" w14:textId="77777777" w:rsidR="006D2236" w:rsidRPr="001D1C47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Mokytojų kambarys</w:t>
            </w:r>
          </w:p>
        </w:tc>
        <w:tc>
          <w:tcPr>
            <w:tcW w:w="2377" w:type="dxa"/>
          </w:tcPr>
          <w:p w14:paraId="11451C52" w14:textId="77777777" w:rsidR="006D2236" w:rsidRPr="001E5F1E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Komisijos posėdis. Pateiktų prašymų nagrinėjimas.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Priimamų mokinių sąrašo skelbimas mokyklos tinklalapyje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D2236" w:rsidRPr="001D1C47" w14:paraId="431EF8C7" w14:textId="77777777" w:rsidTr="00C53945">
        <w:tc>
          <w:tcPr>
            <w:tcW w:w="3225" w:type="dxa"/>
          </w:tcPr>
          <w:p w14:paraId="21154DF9" w14:textId="068DCB74" w:rsidR="006D2236" w:rsidRPr="001D1C47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-08-2</w:t>
            </w:r>
            <w:r w:rsidR="00C539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</w:t>
            </w:r>
            <w:r w:rsidR="00364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2113" w:type="dxa"/>
          </w:tcPr>
          <w:p w14:paraId="495D0ED7" w14:textId="77777777" w:rsidR="006D2236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  <w:p w14:paraId="120F2F97" w14:textId="77777777" w:rsidR="006D2236" w:rsidRDefault="006D2236" w:rsidP="00194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A17364" w14:textId="77777777" w:rsidR="006D2236" w:rsidRPr="00B92C4C" w:rsidRDefault="006D2236" w:rsidP="00194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BD4C4BB" w14:textId="77777777" w:rsidR="006D2236" w:rsidRPr="001D1C47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Mokytojų kambarys</w:t>
            </w:r>
          </w:p>
        </w:tc>
        <w:tc>
          <w:tcPr>
            <w:tcW w:w="2377" w:type="dxa"/>
          </w:tcPr>
          <w:p w14:paraId="1C8C0816" w14:textId="77777777" w:rsidR="006D2236" w:rsidRPr="001E5F1E" w:rsidRDefault="006D2236" w:rsidP="001949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C47">
              <w:rPr>
                <w:rFonts w:ascii="Times New Roman" w:eastAsia="Calibri" w:hAnsi="Times New Roman" w:cs="Times New Roman"/>
                <w:sz w:val="24"/>
                <w:szCs w:val="24"/>
              </w:rPr>
              <w:t>Komisijos posėdis. Pateiktų prašymų nagrinėjimas.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5F1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Priimamų mokinių sąrašo skelbimas mokyklos tinklalapyje</w:t>
            </w:r>
            <w:r w:rsidRPr="00B92C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ir teikimas tvirtinti mokyklos direktoriui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bookmarkEnd w:id="4"/>
    </w:tbl>
    <w:p w14:paraId="163ABA65" w14:textId="77777777" w:rsidR="006D2236" w:rsidRPr="00A02A3D" w:rsidRDefault="006D2236" w:rsidP="006D22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0D6ED5" w14:textId="77777777" w:rsidR="006D2236" w:rsidRPr="001D1C47" w:rsidRDefault="006D2236" w:rsidP="006D22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A3D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Pr="001D1C47">
        <w:rPr>
          <w:rFonts w:ascii="Times New Roman" w:eastAsia="Calibri" w:hAnsi="Times New Roman" w:cs="Times New Roman"/>
          <w:b/>
          <w:sz w:val="24"/>
          <w:szCs w:val="24"/>
        </w:rPr>
        <w:t>TĖVŲ INFORMAVIMAS</w:t>
      </w:r>
    </w:p>
    <w:p w14:paraId="2C61DFC9" w14:textId="33249CF0" w:rsidR="006D2236" w:rsidRPr="001D1C47" w:rsidRDefault="006D2236" w:rsidP="006D223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5.1.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Komisija po pirmojo posėdžio per 2 darbo dienas, t. y. iki birželio </w:t>
      </w:r>
      <w:r w:rsidR="00C53945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d. darbo pabaigos, mokyklos tinklalapyje paskelbia priimtų mokinių sąrašus.</w:t>
      </w:r>
    </w:p>
    <w:p w14:paraId="41D2E5E8" w14:textId="77777777" w:rsidR="006D2236" w:rsidRPr="001D1C47" w:rsidRDefault="006D2236" w:rsidP="006D2236">
      <w:pPr>
        <w:tabs>
          <w:tab w:val="left" w:pos="70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5.2.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Jei yra į mokyklą nepatekusių mokinių, Komisijos pirmininkas per 2 darbo dienas nuo pirmojo posėdžio informuoja tėvus, kurių prašymai nebuvo patenkinti, nurodant atsisakymo priimti į mokyklą priežastis.</w:t>
      </w:r>
    </w:p>
    <w:p w14:paraId="46FA86A5" w14:textId="5ED9835E" w:rsidR="006D2236" w:rsidRDefault="006D2236" w:rsidP="00183072">
      <w:pPr>
        <w:tabs>
          <w:tab w:val="left" w:pos="70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5.3.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>Komisija po rugpjūčio 2</w:t>
      </w:r>
      <w:r w:rsidR="00C53945">
        <w:rPr>
          <w:rFonts w:ascii="Times New Roman" w:eastAsia="Calibri" w:hAnsi="Times New Roman" w:cs="Times New Roman"/>
          <w:sz w:val="24"/>
          <w:szCs w:val="24"/>
        </w:rPr>
        <w:t>4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d. posėdžio</w:t>
      </w:r>
      <w:r w:rsidR="00183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iki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rugpjūčio </w:t>
      </w:r>
      <w:r w:rsidRPr="001D1C47">
        <w:rPr>
          <w:rFonts w:ascii="Times New Roman" w:eastAsia="Calibri" w:hAnsi="Times New Roman" w:cs="Times New Roman"/>
          <w:sz w:val="24"/>
          <w:szCs w:val="24"/>
        </w:rPr>
        <w:t>3</w:t>
      </w:r>
      <w:r w:rsidR="00364FFA">
        <w:rPr>
          <w:rFonts w:ascii="Times New Roman" w:eastAsia="Calibri" w:hAnsi="Times New Roman" w:cs="Times New Roman"/>
          <w:sz w:val="24"/>
          <w:szCs w:val="24"/>
        </w:rPr>
        <w:t>1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dienos  darbo pabaigos, mokyklos tinklalapyje paskelbia priimtų mokinių sąrašus klasėmis.</w:t>
      </w:r>
    </w:p>
    <w:p w14:paraId="59919F1D" w14:textId="77777777" w:rsidR="00183072" w:rsidRPr="00183072" w:rsidRDefault="00183072" w:rsidP="00183072">
      <w:pPr>
        <w:tabs>
          <w:tab w:val="left" w:pos="708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5E8DFE" w14:textId="42DF3EDD" w:rsidR="00C53945" w:rsidRPr="00183072" w:rsidRDefault="006D2236" w:rsidP="001830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1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VI. BAIGIAMOSIOS NUOSTATOS</w:t>
      </w:r>
    </w:p>
    <w:p w14:paraId="3452F231" w14:textId="77777777" w:rsidR="006D2236" w:rsidRPr="001D1C47" w:rsidRDefault="006D2236" w:rsidP="006D22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Komisijos posėdžių grafikas ir darbo vieta skelbiami viešai </w:t>
      </w:r>
    </w:p>
    <w:p w14:paraId="6D221C16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(interneto svetainėje </w:t>
      </w:r>
      <w:hyperlink r:id="rId7" w:history="1">
        <w:r w:rsidRPr="001D1C4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www.liepkalnio.vilnius.lm.lt</w:t>
        </w:r>
      </w:hyperlink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. ir skelbimų lentoje). </w:t>
      </w:r>
    </w:p>
    <w:p w14:paraId="509C7379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6.2. Komisijos posėdžių protokolai saugomi archyve 5 metus, priimtų asmenų pateikti dokumentai – mokinių asmens bylose, kurios laikomos raštinėje, ir saugomos vadovaujantis Lietuvos Respublikos </w:t>
      </w:r>
      <w:r w:rsidRPr="001D1C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dokumentų ir archyvų įstatymu ir kitais teisės aktais; nepriimtų asmenų dokumentai saugomi iki einamųjų metų spalio 1 d. </w:t>
      </w:r>
    </w:p>
    <w:p w14:paraId="1D06CFFC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6.3. Komisijos nariai už savo veiklą atsako pagal Lietuvos Respublikos įstatymus. </w:t>
      </w:r>
    </w:p>
    <w:p w14:paraId="2965C706" w14:textId="77777777" w:rsidR="006D2236" w:rsidRPr="001D1C47" w:rsidRDefault="006D2236" w:rsidP="006D2236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C4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6.4. </w:t>
      </w:r>
      <w:r w:rsidRPr="00183072">
        <w:rPr>
          <w:rFonts w:ascii="Times New Roman" w:eastAsia="Calibri" w:hAnsi="Times New Roman" w:cs="Times New Roman"/>
          <w:sz w:val="24"/>
          <w:szCs w:val="24"/>
        </w:rPr>
        <w:t>Komisija likviduojama ar pertvarkoma direktoriaus įsakymu.</w:t>
      </w:r>
      <w:r w:rsidRPr="001D1C4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4090E7CD" w14:textId="77777777" w:rsidR="006D2236" w:rsidRPr="001D1C47" w:rsidRDefault="006D2236" w:rsidP="006D2236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1C47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12198D46" w14:textId="77777777" w:rsidR="006D2236" w:rsidRPr="001D1C47" w:rsidRDefault="006D2236" w:rsidP="006D223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94D7C2F" w14:textId="77777777" w:rsidR="006D2236" w:rsidRPr="001D1C47" w:rsidRDefault="006D2236" w:rsidP="006D223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CA21B66" w14:textId="77777777" w:rsidR="006D2236" w:rsidRPr="001D1C47" w:rsidRDefault="006D2236" w:rsidP="006D223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201E980" w14:textId="77777777" w:rsidR="006D2236" w:rsidRPr="001D1C47" w:rsidRDefault="006D2236" w:rsidP="006D223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E67BE58" w14:textId="77777777" w:rsidR="006D2236" w:rsidRPr="001D1C47" w:rsidRDefault="006D2236" w:rsidP="006D2236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CFE36EB" w14:textId="77777777" w:rsidR="006D2236" w:rsidRPr="001D1C47" w:rsidRDefault="006D2236" w:rsidP="006D2236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6D2236" w:rsidRPr="001D1C47" w:rsidSect="00C70A6D">
      <w:headerReference w:type="default" r:id="rId8"/>
      <w:footerReference w:type="default" r:id="rId9"/>
      <w:footerReference w:type="first" r:id="rId10"/>
      <w:pgSz w:w="11906" w:h="16838" w:code="9"/>
      <w:pgMar w:top="1440" w:right="567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9D04" w14:textId="77777777" w:rsidR="00D05424" w:rsidRDefault="00D05424">
      <w:pPr>
        <w:spacing w:after="0" w:line="240" w:lineRule="auto"/>
      </w:pPr>
      <w:r>
        <w:separator/>
      </w:r>
    </w:p>
  </w:endnote>
  <w:endnote w:type="continuationSeparator" w:id="0">
    <w:p w14:paraId="58730A8D" w14:textId="77777777" w:rsidR="00D05424" w:rsidRDefault="00D0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E5FD" w14:textId="77777777" w:rsidR="004554B3" w:rsidRDefault="006D223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AE306BC" w14:textId="77777777" w:rsidR="007D71CE" w:rsidRDefault="00D05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D62" w14:textId="77777777" w:rsidR="007D71CE" w:rsidRDefault="006D2236" w:rsidP="004554B3">
    <w:pPr>
      <w:pStyle w:val="Footer"/>
      <w:jc w:val="right"/>
    </w:pPr>
    <w:r>
      <w:t>1</w:t>
    </w:r>
  </w:p>
  <w:p w14:paraId="7D9D3403" w14:textId="77777777" w:rsidR="007D71CE" w:rsidRDefault="00D05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3D751" w14:textId="77777777" w:rsidR="00D05424" w:rsidRDefault="00D05424">
      <w:pPr>
        <w:spacing w:after="0" w:line="240" w:lineRule="auto"/>
      </w:pPr>
      <w:r>
        <w:separator/>
      </w:r>
    </w:p>
  </w:footnote>
  <w:footnote w:type="continuationSeparator" w:id="0">
    <w:p w14:paraId="0E479F6C" w14:textId="77777777" w:rsidR="00D05424" w:rsidRDefault="00D0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37CA" w14:textId="77777777" w:rsidR="00C70A6D" w:rsidRDefault="00D05424">
    <w:pPr>
      <w:pStyle w:val="Header"/>
      <w:jc w:val="center"/>
    </w:pPr>
  </w:p>
  <w:p w14:paraId="0BBD2025" w14:textId="77777777" w:rsidR="00C70A6D" w:rsidRDefault="00D05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36"/>
    <w:rsid w:val="000678B0"/>
    <w:rsid w:val="001048E3"/>
    <w:rsid w:val="00117688"/>
    <w:rsid w:val="00183072"/>
    <w:rsid w:val="001B3CC3"/>
    <w:rsid w:val="001F0C97"/>
    <w:rsid w:val="00364FFA"/>
    <w:rsid w:val="00387E4F"/>
    <w:rsid w:val="00506946"/>
    <w:rsid w:val="0052636B"/>
    <w:rsid w:val="005761D8"/>
    <w:rsid w:val="0062195B"/>
    <w:rsid w:val="006C5AD4"/>
    <w:rsid w:val="006D2236"/>
    <w:rsid w:val="00704D88"/>
    <w:rsid w:val="0072242E"/>
    <w:rsid w:val="00724AEC"/>
    <w:rsid w:val="00774B9C"/>
    <w:rsid w:val="007D0939"/>
    <w:rsid w:val="00911FA6"/>
    <w:rsid w:val="009B444F"/>
    <w:rsid w:val="00A37149"/>
    <w:rsid w:val="00A40787"/>
    <w:rsid w:val="00AA682C"/>
    <w:rsid w:val="00B21CD6"/>
    <w:rsid w:val="00C33D45"/>
    <w:rsid w:val="00C53945"/>
    <w:rsid w:val="00CE31D0"/>
    <w:rsid w:val="00D05424"/>
    <w:rsid w:val="00D207F6"/>
    <w:rsid w:val="00E07395"/>
    <w:rsid w:val="00F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0898"/>
  <w15:chartTrackingRefBased/>
  <w15:docId w15:val="{693B629B-90A2-4B5E-AFC5-E389C346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236"/>
  </w:style>
  <w:style w:type="paragraph" w:styleId="Footer">
    <w:name w:val="footer"/>
    <w:basedOn w:val="Normal"/>
    <w:link w:val="FooterChar"/>
    <w:uiPriority w:val="99"/>
    <w:semiHidden/>
    <w:unhideWhenUsed/>
    <w:rsid w:val="006D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epkalnio.vilnius.lm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FC4D-9A6A-47F8-9631-136C49DF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3910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Prisčepiokovienė</dc:creator>
  <cp:keywords/>
  <dc:description/>
  <cp:lastModifiedBy>Office02</cp:lastModifiedBy>
  <cp:revision>2</cp:revision>
  <dcterms:created xsi:type="dcterms:W3CDTF">2020-03-16T10:53:00Z</dcterms:created>
  <dcterms:modified xsi:type="dcterms:W3CDTF">2020-03-16T10:53:00Z</dcterms:modified>
</cp:coreProperties>
</file>